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ьте-внимательны-при-оплате-парковки"/>
    <w:p>
      <w:pPr>
        <w:pStyle w:val="Heading3"/>
      </w:pPr>
      <w:r>
        <w:t xml:space="preserve">Будьте внимательны при оплате парковки!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http://sevorehovo-borisovo.mos.ru/city-parking/paid-city-parking-on-the-street/news/detail/3025672.html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25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25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2025-02-18T00:43:29Z</dcterms:created>
  <dcterms:modified xsi:type="dcterms:W3CDTF">2025-02-18T00:43:29Z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