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b8b8ade79343f42ad872e515a319c2ef28dfcd"/>
    <w:p>
      <w:pPr>
        <w:pStyle w:val="Heading3"/>
      </w:pPr>
      <w:r>
        <w:t xml:space="preserve">Функция поиска оставленной на парковке машины теперь доступна автовладельцам района</w:t>
      </w:r>
    </w:p>
    <w:p>
      <w:pPr>
        <w:pStyle w:val="FirstParagraph"/>
      </w:pPr>
      <w:r>
        <w:t xml:space="preserve">16.01.2017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Автовладельцы из района Орехово-Борисово Северное теперь могут определить местонахождение своего автомобиля на платной стоянке с помощью приложения «Парковки Москвы». Об этом сообщается на портале мэра и правительства столицы.</w:t>
      </w:r>
      <w:r>
        <w:br/>
      </w:r>
      <w:r>
        <w:br/>
      </w:r>
      <w:r>
        <w:t xml:space="preserve">Функция создана специально для автовладельцев, которые забывают, где оставили свою машину. Так, с помощью приложения можно проложить маршрут до места стоянки. Для этого достаточно нажать на значок «Геолокация», и сервис покажет, где находится машина. Кроме того, пользователю будет предложен наиболее удобный пеший маршрут и приблизительное время в пути.</w:t>
      </w:r>
      <w:r>
        <w:br/>
      </w:r>
      <w:r>
        <w:br/>
      </w:r>
      <w:r>
        <w:t xml:space="preserve">Стоит отметить, что в новой версии приложения также появилась функция, благодаря которой автовладелец может в режиме онлайн увидеть на карте ближайшую парковку и действующий на ней тариф.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http://sevorehovo-borisovo.mos.ru/city-parking/paid-city-parking-on-the-street/news/detail/4688428.html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7/01/IMG_5072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ity-parking/paid-city-parking-on-the-street/news/detail/4688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7/01/IMG_5072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ity-parking/paid-city-parking-on-the-street/news/detail/4688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2024-08-31T04:22:24Z</dcterms:created>
  <dcterms:modified xsi:type="dcterms:W3CDTF">2024-08-31T04:22:24Z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