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ярмарка-вакансий-рабочих-мест"/>
    <w:p>
      <w:pPr>
        <w:pStyle w:val="Heading3"/>
      </w:pPr>
      <w:r>
        <w:t xml:space="preserve">Ярмарка вакансий рабочих мест</w:t>
      </w:r>
    </w:p>
    <w:p>
      <w:pPr>
        <w:pStyle w:val="FirstParagraph"/>
      </w:pPr>
      <w:r>
        <w:t xml:space="preserve">15.07.2014</w:t>
      </w:r>
    </w:p>
    <w:p>
      <w:pPr>
        <w:pStyle w:val="BodyText"/>
      </w:pPr>
      <w:r>
        <w:t xml:space="preserve">Уважаемые жители!</w:t>
      </w:r>
    </w:p>
    <w:p>
      <w:pPr>
        <w:pStyle w:val="BodyText"/>
      </w:pPr>
      <w:r>
        <w:t xml:space="preserve">Приглашаем вас посетить ярмарку вакансий рабочих мест!</w:t>
      </w:r>
    </w:p>
    <w:p>
      <w:pPr>
        <w:pStyle w:val="BodyText"/>
      </w:pPr>
      <w:r>
        <w:t xml:space="preserve">- 17.07.2014 с 12.00 до 15.00 по адресу: Каширское шоссе, д.52 </w:t>
      </w:r>
    </w:p>
    <w:p>
      <w:pPr>
        <w:pStyle w:val="BodyText"/>
      </w:pPr>
      <w:r>
        <w:t xml:space="preserve">(в здании Творческого Центра "Москворечье"), тел. 8-495-344-85-48.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http://sevorehovo-borisovo.mos.ru/presscenter/news/detail/1126545.html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126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126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2025-04-15T01:14:58Z</dcterms:created>
  <dcterms:modified xsi:type="dcterms:W3CDTF">2025-04-15T01:14:58Z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