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6c6a4ff6995666f874277374ee81914319bd4"/>
    <w:p>
      <w:pPr>
        <w:pStyle w:val="Heading3"/>
      </w:pPr>
      <w:r>
        <w:t xml:space="preserve">Жителей Орехова-Борисова Северного пригласили на спортивную программу «Полный вперед»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t xml:space="preserve">03.07.2025</w:t>
      </w:r>
    </w:p>
    <w:p>
      <w:pPr>
        <w:pStyle w:val="BodyText"/>
      </w:pPr>
      <w:r>
        <w:t xml:space="preserve">Жителей Орехова-Борисова Северного пригласили на спортивную программу «Полный вперед». Фото: Анна Быкова, «Вечерняя Москва»</w:t>
      </w:r>
    </w:p>
    <w:p>
      <w:pPr>
        <w:pStyle w:val="BodyText"/>
      </w:pPr>
      <w:r>
        <w:t xml:space="preserve">Сотрудники управы района Орехово-Борисово Северное пригласили местных жителей на спортивное мероприятие, которое 7 июля проведут представители Объединения культурных и досуговых центров Южного административного округа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Программа мероприятия включит разнообразные активности для всех желающих. Гости смогут принять участие в командных спортивных состязаниях, посетить мастер-классы по различным видам спорта, поучаствовать в эстафетах и практических занятиях и ответить на вопросы спортивных викторин.</w:t>
      </w:r>
    </w:p>
    <w:p>
      <w:pPr>
        <w:pStyle w:val="BodyText"/>
      </w:pPr>
      <w:r>
        <w:t xml:space="preserve">Мероприятие проведут на открытом воздухе, поэтому при неблагоприятных погодных условиях возможна его отмена, проинформировали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района Орехово-Борисово Северное в социальных сетях.</w:t>
      </w:r>
    </w:p>
    <w:p>
      <w:pPr>
        <w:pStyle w:val="BodyText"/>
      </w:pPr>
      <w:r>
        <w:t xml:space="preserve">Вход на спортивную программу будет свободным. Предварительная регистрация не потребуется. Она начнется в 16:00 и состоится по адресу: улица Шипиловская, дом №25, корпус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http://sevorehovo-borisovo.mos.ru/presscenter/newsnew/detail/13081981.html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81981.html" TargetMode="External" /><Relationship Type="http://schemas.openxmlformats.org/officeDocument/2006/relationships/hyperlink" Id="rId20" Target="https://vk.com/wall-217754368_10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81981.html" TargetMode="External" /><Relationship Type="http://schemas.openxmlformats.org/officeDocument/2006/relationships/hyperlink" Id="rId20" Target="https://vk.com/wall-217754368_10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2025-07-07T02:04:06Z</dcterms:created>
  <dcterms:modified xsi:type="dcterms:W3CDTF">2025-07-07T02:04:06Z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