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28748c29085d27884c9298746d432be4811df"/>
    <w:p>
      <w:pPr>
        <w:pStyle w:val="Heading3"/>
      </w:pPr>
      <w:r>
        <w:t xml:space="preserve">На территории МЗ «Царицыно» пройдет бесплатный концерт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t xml:space="preserve">17.07.2025</w:t>
      </w:r>
    </w:p>
    <w:p>
      <w:pPr>
        <w:pStyle w:val="BodyText"/>
      </w:pPr>
      <w:r>
        <w:t xml:space="preserve">На территории МЗ «Царицыно» пройдет бесплатный концерт. Фото: официальная страница управы района Орехово-Борисово Северное</w:t>
      </w:r>
    </w:p>
    <w:p>
      <w:pPr>
        <w:pStyle w:val="BodyText"/>
      </w:pPr>
      <w:r>
        <w:t xml:space="preserve">Сотрудники управы района Орехово-Борисово Северное анонсировали бесплатный концерт, который состоится на Дворцовой площади музея-заповедника «Царицыно». Для горожан 20 июля выступят артисты оркестра штаба Московского военного округа.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Согласно программе концерта, профессиональные музыканты представят гостям культурного комплекса известные композиции, такие как «Синий платочек», «Синяя вечность», «Гляжу в озера синие», «Катюша» и другие.</w:t>
      </w:r>
    </w:p>
    <w:p>
      <w:pPr>
        <w:pStyle w:val="BodyText"/>
      </w:pPr>
      <w:r>
        <w:t xml:space="preserve">Сотрудники управы района Орехово-Борисово Северное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 рассказали, что оркестр имеет богатую историю участия в значимых событиях страны. Коллектив выступал на международных молодежных и студенческих фестивалях, Олимпийских играх. Особую страницу в историю Москвы оркестр вписал в 1995 году, подарив столице официальный гимн.</w:t>
      </w:r>
    </w:p>
    <w:p>
      <w:pPr>
        <w:pStyle w:val="BodyText"/>
      </w:pPr>
      <w:r>
        <w:t xml:space="preserve">Проект «Военные оркестры в парках» продолжит радовать горожан и туристов до начала осени. На самых живописных природных территориях столицы выступят лучшие коллективы силовых ведомств России.</w:t>
      </w:r>
    </w:p>
    <w:p>
      <w:pPr>
        <w:pStyle w:val="BodyText"/>
      </w:pPr>
      <w:r>
        <w:t xml:space="preserve">Вход на концерт в МЗ «Царицыно» будет свободным, предварительная регистрация не потребуется. Начало выступления запланировано на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http://sevorehovo-borisovo.mos.ru/presscenter/newsnew/detail/13110068.html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0068.html" TargetMode="External" /><Relationship Type="http://schemas.openxmlformats.org/officeDocument/2006/relationships/hyperlink" Id="rId20" Target="https://vk.com/wall-217754368_11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0068.html" TargetMode="External" /><Relationship Type="http://schemas.openxmlformats.org/officeDocument/2006/relationships/hyperlink" Id="rId20" Target="https://vk.com/wall-217754368_11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2025-07-17T20:10:13Z</dcterms:created>
  <dcterms:modified xsi:type="dcterms:W3CDTF">2025-07-17T20:10:13Z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