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755e299dd2e98eb42f43d62bc297b2e073d7e"/>
    <w:p>
      <w:pPr>
        <w:pStyle w:val="Heading3"/>
      </w:pPr>
      <w:r>
        <w:t xml:space="preserve">Сотрудники библиотеки №156 проведут мероприятие, посвященное Всемирному дню китов и дельфинов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21.07.2025</w:t>
      </w:r>
    </w:p>
    <w:p>
      <w:pPr>
        <w:pStyle w:val="BodyText"/>
      </w:pPr>
      <w:r>
        <w:t xml:space="preserve">Сотрудники библиотеки №156 проведут мероприятие, посвященное Всемирному дню китов и дельфинов. Фото: Ксения Догонашева, «Вечерняя Москва»</w:t>
      </w:r>
    </w:p>
    <w:p>
      <w:pPr>
        <w:pStyle w:val="BodyText"/>
      </w:pPr>
      <w:r>
        <w:t xml:space="preserve">Жителей Орехова-Борисова Северного пригласили на познавательное мероприятие, которое пройдет в библиотеке №156. Представители районной управы сообщили, что оно состоится 23 июля и будет приурочено ко Всемирному дню китов и дельфинов.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ходе встречи горожане смогут принять участие в нескольких тематических активностях. Специалисты читальни проведут для них познавательную беседу, посвященную дельфинам и другим обитателям водной среды. Далее пройдет виртуальная экскурсия по глубинам мирового океана.</w:t>
      </w:r>
    </w:p>
    <w:p>
      <w:pPr>
        <w:pStyle w:val="BodyText"/>
      </w:pPr>
      <w:r>
        <w:t xml:space="preserve">Свои знания участники смогут проверить и закрепить в викторине «Мир подводных глубин». Также гости встречи поучаствуют в творческом конкурсе плакатов и познакомятся с литературными произведениями, посвященными морю.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Орехово-Борисово Северное проинформировали, что программа будет организована в рамках Московской программы летнего чтения при поддержке Центральной детской библиотеки имени Аркадия Гайдара.</w:t>
      </w:r>
    </w:p>
    <w:p>
      <w:pPr>
        <w:pStyle w:val="BodyText"/>
      </w:pPr>
      <w:r>
        <w:t xml:space="preserve">Посетить тематическое мероприятие смогут все желающие в возрасте старше 6 лет. Оно начнется в 13:00. Присоединиться к нему можно будет по адресу: улица Домодедовская, дом №1,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http://sevorehovo-borisovo.mos.ru/presscenter/newsnew/detail/13115542.html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5542.html" TargetMode="External" /><Relationship Type="http://schemas.openxmlformats.org/officeDocument/2006/relationships/hyperlink" Id="rId20" Target="https://vk.com/wall-217754368_11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5542.html" TargetMode="External" /><Relationship Type="http://schemas.openxmlformats.org/officeDocument/2006/relationships/hyperlink" Id="rId20" Target="https://vk.com/wall-217754368_11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2025-07-24T18:20:03Z</dcterms:created>
  <dcterms:modified xsi:type="dcterms:W3CDTF">2025-07-24T18:20:03Z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