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61edfaac54bff8e717e0e61f026eaa7073953"/>
    <w:p>
      <w:pPr>
        <w:pStyle w:val="Heading3"/>
      </w:pPr>
      <w:r>
        <w:t xml:space="preserve">Жители Орехова-Борисова Северного смогут посетить тренировки по растяжке в рамках проекта «Мой спортивный район»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24.07.2025</w:t>
      </w:r>
    </w:p>
    <w:p>
      <w:pPr>
        <w:pStyle w:val="BodyText"/>
      </w:pPr>
      <w:r>
        <w:t xml:space="preserve">Жители Орехова-Борисова Северного смогут посетить тренировки по растяжке в рамках проекта «Мой спортивный район». Фото: пресс-служба Департамента спорта Москвы</w:t>
      </w:r>
    </w:p>
    <w:p>
      <w:pPr>
        <w:pStyle w:val="BodyText"/>
      </w:pPr>
      <w:r>
        <w:t xml:space="preserve">Каждое воскресенье на площадке музея-заповедника «Царицыно» для горожан проводят бесплатные занятия по растяжке. Их организовывают в рамках городского проекта «Мой спортивный район».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участников тренировок подготовлен курс упражнений, которые способствуют улучшению общего физического состояния.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уточнили, что особенно такие программы полезны офисным сотрудникам; горожанам, которые заинтересованы в профилактике болей в спине, и людям, желающим укрепить свою осанку.</w:t>
      </w:r>
    </w:p>
    <w:p>
      <w:pPr>
        <w:pStyle w:val="BodyText"/>
      </w:pPr>
      <w:r>
        <w:t xml:space="preserve">Занятия проводят профессиональные инструкторы проекта «Мой спортивный район». Они внимательно следят за правильностью выполнения упражнений и помогают участникам осваивать правильную технику растяжки и избегать возможных ошибок.</w:t>
      </w:r>
    </w:p>
    <w:p>
      <w:pPr>
        <w:pStyle w:val="BodyText"/>
      </w:pPr>
      <w:r>
        <w:t xml:space="preserve">Тренировки в МЗ «Царицыно» проходят каждое воскресенье. Присоединиться к ним можно по адресу: улица Дольская, дом №1. Для участия в занятиях необходима предварительная регистрация, которая доступна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 «Мой спортивный район».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http://sevorehovo-borisovo.mos.ru/presscenter/newsnew/detail/13121917.html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presscenter/newsnew/detail/13121917.html" TargetMode="External" /><Relationship Type="http://schemas.openxmlformats.org/officeDocument/2006/relationships/hyperlink" Id="rId21" Target="https://sportsweekend.ru/parks/muzey-zapovednik-tsaritsyno" TargetMode="External" /><Relationship Type="http://schemas.openxmlformats.org/officeDocument/2006/relationships/hyperlink" Id="rId20" Target="https://www.mos.ru/news/item/1570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presscenter/newsnew/detail/13121917.html" TargetMode="External" /><Relationship Type="http://schemas.openxmlformats.org/officeDocument/2006/relationships/hyperlink" Id="rId21" Target="https://sportsweekend.ru/parks/muzey-zapovednik-tsaritsyno" TargetMode="External" /><Relationship Type="http://schemas.openxmlformats.org/officeDocument/2006/relationships/hyperlink" Id="rId20" Target="https://www.mos.ru/news/item/1570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2025-07-24T12:34:17Z</dcterms:created>
  <dcterms:modified xsi:type="dcterms:W3CDTF">2025-07-24T12:34:17Z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