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e2e756363b23f4baf27e72f09358f8d914656"/>
    <w:p>
      <w:pPr>
        <w:pStyle w:val="Heading3"/>
      </w:pPr>
      <w:r>
        <w:t xml:space="preserve">Для жителей Орехова-Борисова Северного организуют праздничную программу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25.07.2025</w:t>
      </w:r>
    </w:p>
    <w:p>
      <w:pPr>
        <w:pStyle w:val="BodyText"/>
      </w:pPr>
      <w:r>
        <w:t xml:space="preserve">Для жителей Орехова-Борисова Северного организуют праздничную программу. Фото: Анна Быкова, «Вечерняя Москва»</w:t>
      </w:r>
    </w:p>
    <w:p>
      <w:pPr>
        <w:pStyle w:val="BodyText"/>
      </w:pPr>
      <w:r>
        <w:t xml:space="preserve">Спортивно-развлекательную программу, посвященную Международному дню дружбы, организуют 28 июля сотрудники Объединения культурных и досуговых центров Южного административного округа Москвы. Об активностях, которые проведут в ее рамках, рассказали представители управы района Орехово-Борисово Северное.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Программу встречи подготовят с учетом интересов представителей всех возрастных категорий. Для гостей проведут командные забеги на скорость, семейные игры со спортивным инвентарем и познавательные викторины на тему мероприятия.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Орехово-Борисово Северное проинформировали, что Международный день дружбы, отмечаемый ежегодно 30 июля, был учрежден Генеральной Ассамблеей ООН в 2011 году. Этот праздник был направлен на укрепление дружеских связей между народами и развитие взаимопонимания и сотрудничества.</w:t>
      </w:r>
    </w:p>
    <w:p>
      <w:pPr>
        <w:pStyle w:val="BodyText"/>
      </w:pPr>
      <w:r>
        <w:t xml:space="preserve">Мероприятие, которое будет доступно для всех желающих, начнется в 16:00. Его проведут на детской площадке по адресу: Каширское шоссе, дом №98,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http://sevorehovo-borisovo.mos.ru/presscenter/newsnew/detail/13124362.html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4362.html" TargetMode="External" /><Relationship Type="http://schemas.openxmlformats.org/officeDocument/2006/relationships/hyperlink" Id="rId20" Target="https://vk.com/wall-217754368_11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4362.html" TargetMode="External" /><Relationship Type="http://schemas.openxmlformats.org/officeDocument/2006/relationships/hyperlink" Id="rId20" Target="https://vk.com/wall-217754368_11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2025-07-25T13:15:58Z</dcterms:created>
  <dcterms:modified xsi:type="dcterms:W3CDTF">2025-07-25T13:15:58Z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