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cb9f6a255d4c431efa2d464bbf59309efc126"/>
    <w:p>
      <w:pPr>
        <w:pStyle w:val="Heading3"/>
      </w:pPr>
      <w:r>
        <w:t xml:space="preserve">День крещения Руси отметят в СЦ «Планета Семьи»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28.07.2025</w:t>
      </w:r>
    </w:p>
    <w:p>
      <w:pPr>
        <w:pStyle w:val="BodyText"/>
      </w:pPr>
      <w:r>
        <w:t xml:space="preserve">День крещения Руси отметят в СЦ «Планета Семьи». Фото: Анна Быкова, «Вечерняя Москва»</w:t>
      </w:r>
    </w:p>
    <w:p>
      <w:pPr>
        <w:pStyle w:val="BodyText"/>
      </w:pPr>
      <w:r>
        <w:t xml:space="preserve">Сотрудники Семейного центра «Планета Семьи» анонсировали проведение праздничного мероприятия «От Руси до России», которое состоится 28 июля и будет приурочено ко Дню крещения Руси.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филиала «Орехово» проведут для гостей встречи познавательную лекцию, в рамках которой расскажут об истории этой даты. Подростки познакомятся с духовными традициями русского народа и примут участие в интерактивной викторине.</w:t>
      </w:r>
    </w:p>
    <w:p>
      <w:pPr>
        <w:pStyle w:val="BodyText"/>
      </w:pPr>
      <w:r>
        <w:t xml:space="preserve">Основной целью проведения программы организаторы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 обозначили расширение кругозора представителей подрастающего поколения и укрепление их патриотических чувств. Она призвана стать важным духовно-просветительским событием для всех участников.</w:t>
      </w:r>
    </w:p>
    <w:p>
      <w:pPr>
        <w:pStyle w:val="BodyText"/>
      </w:pPr>
      <w:r>
        <w:t xml:space="preserve">Посетить мероприятие смогут все желающие. Оно начнется в 16:00 и пройдет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http://sevorehovo-borisovo.mos.ru/presscenter/newsnew/detail/13126433.html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6433.html" TargetMode="External" /><Relationship Type="http://schemas.openxmlformats.org/officeDocument/2006/relationships/hyperlink" Id="rId20" Target="https://xn--e1aaancaqclcc7aew1d7d.xn--80adxhks/events/istoricheskaja-viktorina-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6433.html" TargetMode="External" /><Relationship Type="http://schemas.openxmlformats.org/officeDocument/2006/relationships/hyperlink" Id="rId20" Target="https://xn--e1aaancaqclcc7aew1d7d.xn--80adxhks/events/istoricheskaja-viktorina-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2025-07-28T12:15:09Z</dcterms:created>
  <dcterms:modified xsi:type="dcterms:W3CDTF">2025-07-28T12:15:09Z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