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73f35c2b6a0382e2d1dcfb779c755f6b99e443"/>
    <w:p>
      <w:pPr>
        <w:pStyle w:val="Heading3"/>
      </w:pPr>
      <w:r>
        <w:t xml:space="preserve">В районе Царицыно выявлен факт подделки документов</w:t>
      </w:r>
    </w:p>
    <w:p>
      <w:pPr>
        <w:pStyle w:val="FirstParagraph"/>
      </w:pPr>
      <w:r>
        <w:t xml:space="preserve">23.10.2015</w:t>
      </w:r>
    </w:p>
    <w:p>
      <w:pPr>
        <w:pStyle w:val="BodyText"/>
      </w:pPr>
      <w:r>
        <w:t xml:space="preserve">21 октября в рамках оперативно-профилактической операции «Мигрант-2015» на улице Луганская сотрудники вневедомственной охраны УВД по ЮАО для проверки документов остановили 32-летнего уроженца Таджикистана. Мужчина предъявил паспорт, вызвавший сомнения у полицейского в его подлинности. Согласно проведенному исследованию данный документ был признан поддельным.</w:t>
      </w:r>
    </w:p>
    <w:p>
      <w:pPr>
        <w:pStyle w:val="BodyText"/>
      </w:pPr>
      <w:r>
        <w:t xml:space="preserve">По данному факту возбуждено уголовное дело по признакам состава преступления, предусмотренного ч. 3 ст. 327 УК РФ (подделка, изготовление или сбыт поддельных документов, государственных наград, штампов, печатей, бланков). В отношении подозреваемого избрана мера пресечения в виде подписки о невыезде.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http://sevorehovo-borisovo.mos.ru/presscenter/newsnew/detail/2248676.html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2486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2486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2023-08-02T10:32:12Z</dcterms:created>
  <dcterms:modified xsi:type="dcterms:W3CDTF">2023-08-02T10:32:12Z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