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3630a8247f317c3dc1f261098c414c790b0a3d"/>
    <w:p>
      <w:pPr>
        <w:pStyle w:val="Heading3"/>
      </w:pPr>
      <w:r>
        <w:t xml:space="preserve">МВД России приступило к предоставлению государственных услуг (функций) в электронном виде.</w:t>
      </w:r>
    </w:p>
    <w:p>
      <w:pPr>
        <w:pStyle w:val="FirstParagraph"/>
      </w:pPr>
      <w:r>
        <w:t xml:space="preserve">27.10.2015</w:t>
      </w:r>
    </w:p>
    <w:p>
      <w:pPr>
        <w:pStyle w:val="BodyText"/>
      </w:pPr>
      <w:r>
        <w:t xml:space="preserve">Уважаемые граждане! С 1 октября 2011 года в рамках реализации требований Федерального закона от 27.07.2010 г. № 210-ФЗ "Об организации предоставления государственных услуг" МВД России приступило к предоставлению государственных услуг (функций) в электронном виде.</w:t>
      </w:r>
    </w:p>
    <w:p>
      <w:pPr>
        <w:pStyle w:val="BodyText"/>
      </w:pPr>
      <w:r>
        <w:t xml:space="preserve">В настоящее время гражданину для получения государственной услуги от МВД России требуется предъявить минимальное количество документов, как правило, имеющихся у него на руках. Большая часть сведений и документов запрашивается через систему межведомственного электронного взаимодействия в федеральных органах исполнительной власти, где она имеется.</w:t>
      </w:r>
    </w:p>
    <w:p>
      <w:pPr>
        <w:pStyle w:val="BodyText"/>
      </w:pPr>
      <w:r>
        <w:t xml:space="preserve">Граждане, имеющие доступ к сети Интернет, могут воспользоваться преимуществом быстрого получения необходимой услуги зайдя на Единый портал государственных услуг</w:t>
      </w:r>
      <w:r>
        <w:t xml:space="preserve"> </w:t>
      </w:r>
      <w:hyperlink r:id="rId20">
        <w:r>
          <w:rPr>
            <w:rStyle w:val="Hyperlink"/>
          </w:rPr>
          <w:t xml:space="preserve">www.gosuslugi.ru</w:t>
        </w:r>
      </w:hyperlink>
      <w:r>
        <w:t xml:space="preserve"> </w:t>
      </w:r>
      <w:r>
        <w:t xml:space="preserve">и на сайт МВД России</w:t>
      </w:r>
      <w:r>
        <w:t xml:space="preserve"> </w:t>
      </w:r>
      <w:hyperlink r:id="rId21">
        <w:r>
          <w:rPr>
            <w:rStyle w:val="Hyperlink"/>
          </w:rPr>
          <w:t xml:space="preserve">www.mvd.ru</w:t>
        </w:r>
      </w:hyperlink>
      <w:r>
        <w:t xml:space="preserve">.</w:t>
      </w:r>
    </w:p>
    <w:p>
      <w:pPr>
        <w:pStyle w:val="BodyText"/>
      </w:pPr>
      <w:r>
        <w:t xml:space="preserve">Зарегистрировавшись один раз на сайте</w:t>
      </w:r>
      <w:r>
        <w:t xml:space="preserve"> </w:t>
      </w:r>
      <w:hyperlink r:id="rId22">
        <w:r>
          <w:rPr>
            <w:rStyle w:val="Hyperlink"/>
          </w:rPr>
          <w:t xml:space="preserve">www.gosuslugi.ru</w:t>
        </w:r>
      </w:hyperlink>
      <w:r>
        <w:t xml:space="preserve">, Вы получите доступ ко всем услугам портала, в том числе и тем, которые оказываются МВД России.</w:t>
      </w:r>
    </w:p>
    <w:p>
      <w:pPr>
        <w:pStyle w:val="BodyText"/>
      </w:pPr>
      <w:r>
        <w:t xml:space="preserve">Преимущества пользования Порталом государственных услуг</w:t>
      </w:r>
      <w:r>
        <w:t xml:space="preserve"> </w:t>
      </w:r>
      <w:hyperlink r:id="rId22">
        <w:r>
          <w:rPr>
            <w:rStyle w:val="Hyperlink"/>
          </w:rPr>
          <w:t xml:space="preserve">(www.gosuslugi.ru)</w:t>
        </w:r>
      </w:hyperlink>
      <w:r>
        <w:t xml:space="preserve">:</w:t>
      </w:r>
    </w:p>
    <w:p>
      <w:pPr>
        <w:pStyle w:val="BodyText"/>
      </w:pPr>
      <w:r>
        <w:t xml:space="preserve">-сокращаются сроки предоставления услуг;</w:t>
      </w:r>
    </w:p>
    <w:p>
      <w:pPr>
        <w:pStyle w:val="BodyText"/>
      </w:pPr>
      <w:r>
        <w:t xml:space="preserve">-уменьшаются финансовые издержки граждан и юридических лиц;</w:t>
      </w:r>
    </w:p>
    <w:p>
      <w:pPr>
        <w:pStyle w:val="BodyText"/>
      </w:pPr>
      <w:r>
        <w:t xml:space="preserve">-ликвидируются бюрократические проволочки вследствие внедрения электронного документооборота;</w:t>
      </w:r>
    </w:p>
    <w:p>
      <w:pPr>
        <w:pStyle w:val="BodyText"/>
      </w:pPr>
      <w:r>
        <w:t xml:space="preserve">-снижаются коррупционные риски;</w:t>
      </w:r>
    </w:p>
    <w:p>
      <w:pPr>
        <w:pStyle w:val="BodyText"/>
      </w:pPr>
      <w:r>
        <w:t xml:space="preserve">-снижаются административные барьеры и повышается доступность получения государственных и муниципальных услуг.</w:t>
      </w:r>
    </w:p>
    <w:p>
      <w:pPr>
        <w:pStyle w:val="BodyText"/>
      </w:pPr>
      <w:r>
        <w:t xml:space="preserve">Свое мнение, отзыв, пожелание о качестве предоставления государственных услуг в электронном виде, гражданин может оставить на Едином портале государственных услуг</w:t>
      </w:r>
      <w:r>
        <w:t xml:space="preserve"> </w:t>
      </w:r>
      <w:hyperlink r:id="rId20">
        <w:r>
          <w:rPr>
            <w:rStyle w:val="Hyperlink"/>
          </w:rPr>
          <w:t xml:space="preserve">www.gosuslugi.ru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http://sevorehovo-borisovo.mos.ru/presscenter/newsnew/detail/2257183.html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vd.ru/" TargetMode="External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presscenter/newsnew/detail/2257183.html" TargetMode="External" /><Relationship Type="http://schemas.openxmlformats.org/officeDocument/2006/relationships/hyperlink" Id="rId20" Target="http://www.gosuslugi.ru/" TargetMode="External" /><Relationship Type="http://schemas.openxmlformats.org/officeDocument/2006/relationships/hyperlink" Id="rId22" Target="http://www.gosuslugi.ru/pgu/stateStructure/10001092915.html#!_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vd.ru/" TargetMode="External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presscenter/newsnew/detail/2257183.html" TargetMode="External" /><Relationship Type="http://schemas.openxmlformats.org/officeDocument/2006/relationships/hyperlink" Id="rId20" Target="http://www.gosuslugi.ru/" TargetMode="External" /><Relationship Type="http://schemas.openxmlformats.org/officeDocument/2006/relationships/hyperlink" Id="rId22" Target="http://www.gosuslugi.ru/pgu/stateStructure/10001092915.html#!_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2025-02-20T05:47:07Z</dcterms:created>
  <dcterms:modified xsi:type="dcterms:W3CDTF">2025-02-20T05:47:07Z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