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1af66f011fe2f93c80d5b0cd89da22f2dd7e00"/>
    <w:p>
      <w:pPr>
        <w:pStyle w:val="Heading3"/>
      </w:pPr>
      <w:r>
        <w:t xml:space="preserve">В районе Чертаново Южное выявлена «резиновая квартира»</w:t>
      </w:r>
    </w:p>
    <w:p>
      <w:pPr>
        <w:pStyle w:val="FirstParagraph"/>
      </w:pPr>
      <w:r>
        <w:t xml:space="preserve">23.11.2015</w:t>
      </w:r>
    </w:p>
    <w:p>
      <w:pPr>
        <w:pStyle w:val="BodyText"/>
      </w:pPr>
      <w:r>
        <w:t xml:space="preserve">19 ноября в 16.00 участковым уполномоченным полиции ОМВД России по району Чертаново Южное выявлен факт организации незаконной миграции. Как установлено, безработная 36-летняя приезжая из Чувашии сдавала койко-места за денежное вознаграждение 5-м уроженцам Кыргызстана. При этом женщина знала, что регистрация по данному адресу у них отсутствует, нарушив тем самым правила постановки иностранных граждан на миграционный учет на территории РФ. По данному факту возбуждено уголовное дело по признакам преступления, предусмотренного ст. 322.1 УК РФ (организация незаконной миграции). В отношении подозреваемой избрана мера пресечения в виде подписки о невыезде. Иностранные граждане привлечены к административной ответственности по ст. 18.8 КоАП РФ (нарушение иностранным гражданином или лицом без гражданства правил въезда в РФ либо режима пребывания (проживания) в РФ).</w:t>
      </w:r>
    </w:p>
    <w:p>
      <w:pPr>
        <w:pStyle w:val="BodyText"/>
      </w:pPr>
      <w:r>
        <w:br/>
      </w:r>
    </w:p>
    <w:p>
      <w:pPr>
        <w:pStyle w:val="BodyText"/>
      </w:pPr>
      <w:r>
        <w:t xml:space="preserve">Адрес страницы:</w:t>
      </w:r>
      <w:r>
        <w:t xml:space="preserve"> </w:t>
      </w:r>
      <w:hyperlink r:id="rId20">
        <w:r>
          <w:rPr>
            <w:rStyle w:val="Hyperlink"/>
          </w:rPr>
          <w:t xml:space="preserve">http://sevorehovo-borisovo.mos.ru/presscenter/newsnew/detail/2319973.html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19973.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1997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2025-02-20T07:06:36Z</dcterms:created>
  <dcterms:modified xsi:type="dcterms:W3CDTF">2025-02-20T07:06:36Z</dcterms:modified>
</cp:coreProperties>
</file>

<file path=docProps/custom.xml><?xml version="1.0" encoding="utf-8"?>
<Properties xmlns="http://schemas.openxmlformats.org/officeDocument/2006/custom-properties" xmlns:vt="http://schemas.openxmlformats.org/officeDocument/2006/docPropsVTypes"/>
</file>