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66b2f9c878c6cf2e6cd33670ea2ab5368a4c5"/>
    <w:p>
      <w:pPr>
        <w:pStyle w:val="Heading3"/>
      </w:pPr>
      <w:r>
        <w:t xml:space="preserve">Подработка для старшеклассников в возрасте 14-17 лет и старше!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Уважаемые родители! Комиссия по делам несовершеннолетних и защите их прав района Орехово-Борисово Северное города Москвы обращает Ваше внимание, что в период летних каникул актуальность проблемы занятости детей и подростков резко повышается. Информируем о возможностях организации летнего досуга несовершеннолетних!</w:t>
      </w:r>
    </w:p>
    <w:p>
      <w:pPr>
        <w:pStyle w:val="BodyText"/>
      </w:pPr>
      <w:r>
        <w:t xml:space="preserve">31 мая в центре «Профессии будущего» пройдет фестиваль трудоустройства «Заработай этим летом» для студентов колледжей и старшеклассников в возрасте 14-17 лет и старше. Работодатели ведущих столичных компаний представят предложения для летней подработки и постоянного трудоустройства. Участники смогут познакомиться с работодателями, пройти собеседование, посетить различные мастер-классы, тренинги и лекции. Подробнее с информацией можно ознакомиться на сайте:</w:t>
      </w:r>
      <w:r>
        <w:t xml:space="preserve"> </w:t>
      </w:r>
      <w:hyperlink r:id="rId20">
        <w:r>
          <w:rPr>
            <w:rStyle w:val="Hyperlink"/>
          </w:rPr>
          <w:t xml:space="preserve">https://tsentr-professii-budushch.timepad.ru/event/2896107/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Программа мероприятия:</w:t>
      </w:r>
    </w:p>
    <w:p>
      <w:pPr>
        <w:pStyle w:val="BodyText"/>
      </w:pPr>
      <w:r>
        <w:rPr>
          <w:bCs/>
          <w:b/>
        </w:rPr>
        <w:t xml:space="preserve">2 этаж:</w:t>
      </w:r>
    </w:p>
    <w:p>
      <w:pPr>
        <w:pStyle w:val="BodyText"/>
      </w:pPr>
      <w:r>
        <w:t xml:space="preserve">14:00-17:00 Ярмарка трудоустройства</w:t>
      </w:r>
    </w:p>
    <w:p>
      <w:pPr>
        <w:pStyle w:val="BodyText"/>
      </w:pPr>
      <w:r>
        <w:rPr>
          <w:bCs/>
          <w:b/>
        </w:rPr>
        <w:t xml:space="preserve">Зал ХИТ:</w:t>
      </w:r>
    </w:p>
    <w:p>
      <w:pPr>
        <w:pStyle w:val="BodyText"/>
      </w:pPr>
      <w:r>
        <w:t xml:space="preserve">14:15 Реактивность vs проактивность.</w:t>
      </w:r>
    </w:p>
    <w:p>
      <w:pPr>
        <w:pStyle w:val="BodyText"/>
      </w:pPr>
      <w:r>
        <w:t xml:space="preserve">15:15 Командный апгрейд/я в команде.</w:t>
      </w:r>
    </w:p>
    <w:p>
      <w:pPr>
        <w:pStyle w:val="BodyText"/>
      </w:pPr>
      <w:r>
        <w:t xml:space="preserve">16:15 Спорный cheat code.</w:t>
      </w:r>
    </w:p>
    <w:p>
      <w:pPr>
        <w:pStyle w:val="BodyText"/>
      </w:pPr>
      <w:r>
        <w:rPr>
          <w:bCs/>
          <w:b/>
        </w:rPr>
        <w:t xml:space="preserve">Стратегический центр:</w:t>
      </w:r>
    </w:p>
    <w:p>
      <w:pPr>
        <w:pStyle w:val="BodyText"/>
      </w:pPr>
      <w:r>
        <w:t xml:space="preserve">14:10 «Цифровая гигиена и профессии будущего».</w:t>
      </w:r>
    </w:p>
    <w:p>
      <w:pPr>
        <w:pStyle w:val="BodyText"/>
      </w:pPr>
      <w:r>
        <w:t xml:space="preserve">15:00 Презентация проекта «Лето моей карьеры».</w:t>
      </w:r>
    </w:p>
    <w:p>
      <w:pPr>
        <w:pStyle w:val="BodyText"/>
      </w:pPr>
      <w:r>
        <w:t xml:space="preserve">15.30 Как получить статус самозанятого и начать работать?</w:t>
      </w:r>
    </w:p>
    <w:p>
      <w:pPr>
        <w:pStyle w:val="BodyText"/>
      </w:pPr>
      <w:r>
        <w:t xml:space="preserve">16:00 Виды оформления занятости: ТК, ГПХ, самозанятость.</w:t>
      </w:r>
    </w:p>
    <w:p>
      <w:pPr>
        <w:pStyle w:val="BodyText"/>
      </w:pPr>
      <w:r>
        <w:rPr>
          <w:bCs/>
          <w:b/>
        </w:rPr>
        <w:t xml:space="preserve">Справки по телефону:</w:t>
      </w:r>
      <w:r>
        <w:t xml:space="preserve"> </w:t>
      </w:r>
      <w:r>
        <w:t xml:space="preserve">+7 495 681 01 01</w:t>
      </w:r>
    </w:p>
    <w:p>
      <w:pPr>
        <w:pStyle w:val="BodyText"/>
      </w:pPr>
      <w:r>
        <w:rPr>
          <w:bCs/>
          <w:b/>
        </w:rPr>
        <w:t xml:space="preserve">Адрес проведения:</w:t>
      </w:r>
      <w:r>
        <w:t xml:space="preserve"> </w:t>
      </w:r>
      <w:r>
        <w:t xml:space="preserve">Мероприятие пройдет в центре «Профессии будущего» по адресу: м. Проспект мира, ул. Щепкина д.38, с. 1</w:t>
      </w:r>
    </w:p>
    <w:p>
      <w:pPr>
        <w:pStyle w:val="BodyText"/>
      </w:pPr>
      <w:r>
        <w:t xml:space="preserve">Также несовершеннолетние могут трудоустроиться через портал «Работа в России» Подробнее на сайте:</w:t>
      </w:r>
      <w:r>
        <w:t xml:space="preserve"> </w:t>
      </w:r>
      <w:hyperlink r:id="rId21">
        <w:r>
          <w:rPr>
            <w:rStyle w:val="Hyperlink"/>
          </w:rPr>
          <w:t xml:space="preserve">https://trudvsem.ru/information-pages/service-temporary-employment-underage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http://sevorehovo-borisovo.mos.ru/the-commission-on-affairs-of-minors-and-protection-of-their-rights/about-the-commission/detail/12389654.html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389654.html" TargetMode="External" /><Relationship Type="http://schemas.openxmlformats.org/officeDocument/2006/relationships/hyperlink" Id="rId21" Target="https://trudvsem.ru/information-pages/service-temporary-employment-underage" TargetMode="External" /><Relationship Type="http://schemas.openxmlformats.org/officeDocument/2006/relationships/hyperlink" Id="rId20" Target="https://tsentr-professii-budushch.timepad.ru/event/28961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389654.html" TargetMode="External" /><Relationship Type="http://schemas.openxmlformats.org/officeDocument/2006/relationships/hyperlink" Id="rId21" Target="https://trudvsem.ru/information-pages/service-temporary-employment-underage" TargetMode="External" /><Relationship Type="http://schemas.openxmlformats.org/officeDocument/2006/relationships/hyperlink" Id="rId20" Target="https://tsentr-professii-budushch.timepad.ru/event/28961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2025-04-02T11:42:45Z</dcterms:created>
  <dcterms:modified xsi:type="dcterms:W3CDTF">2025-04-02T11:42:45Z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