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396b380d5af153dc62f3509af135121cfa143"/>
    <w:p>
      <w:pPr>
        <w:pStyle w:val="Heading3"/>
      </w:pPr>
      <w:r>
        <w:t xml:space="preserve">25.09.2024 штатные сотрудники КДНиЗП посетили семинар "Взаимодействие КДНиЗП с ФССП и ОМВД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25.09.2024 штатные сотрудники КДНиЗП приняли участие в семинаре "Взаимодействие КДНиЗП с ФССП и ОМВД", проведенном в Государственном автономном образовательном учреждении высшего образования "Московский городской университет управления Правительства Москвы имени Ю.М. Лужкова". Спикерами семинара выступили: старший судебный пристав Матурова Лариса Валерьевна - начальник Межрайонного отдела судебных приставов по взысканию алиментных платежей №2 ФССП по городу Москве, заместитель начальника Управления организации деятельности участковых уполномоченных полиции и подразделений по делам несовершеннолетних ГУМВД РФ по городу Москве - Артемов Иван Валентинович.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e91/gv8vj9nd39c8wooywu2alqpepv0w4ie8/54498698933830875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http://sevorehovo-borisovo.mos.ru/the-commission-on-affairs-of-minors-and-protection-of-their-rights/about-the-commission/detail/12585130.html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85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85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2025-05-31T03:47:57Z</dcterms:created>
  <dcterms:modified xsi:type="dcterms:W3CDTF">2025-05-31T03:47:57Z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