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b42ff7f012f578e47c7bdd8d3c98bdb7cfe61"/>
    <w:p>
      <w:pPr>
        <w:pStyle w:val="Heading3"/>
      </w:pPr>
      <w:r>
        <w:t xml:space="preserve">В военкомате проводится набор кандидатов для комплектования образовательных организаций высшего образования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В военном комиссариате Царицынского района проводится отбор кандидатов из числа граждан, прошедших и не проходивших военную службу, для комплектования образовательных организаций высшего образования Министерства обороны Российской Федерации и федеральных органов исполнительной власти для обучения по программам с полной военно-специальной подготовкой в 2021 году.</w:t>
      </w:r>
    </w:p>
    <w:p>
      <w:pPr>
        <w:pStyle w:val="BodyText"/>
      </w:pPr>
      <w:r>
        <w:t xml:space="preserve">Всю необходимую информацию можно получить с понедельника по пятницу, с 09.00 до 17.00 часов.</w:t>
      </w:r>
    </w:p>
    <w:p>
      <w:pPr>
        <w:pStyle w:val="BodyText"/>
      </w:pPr>
      <w:r>
        <w:t xml:space="preserve">Адрес: 115201, г.Москва, Старокаширское шоссе, д.2, каб.414.</w:t>
      </w:r>
    </w:p>
    <w:p>
      <w:pPr>
        <w:pStyle w:val="BodyText"/>
      </w:pPr>
      <w:r>
        <w:t xml:space="preserve">Контактное лицо: Кононов Павел Алексеевич</w:t>
      </w:r>
    </w:p>
    <w:p>
      <w:pPr>
        <w:pStyle w:val="BodyText"/>
      </w:pPr>
      <w:r>
        <w:t xml:space="preserve">Телефон: 8-968-655-68-18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http://sevorehovo-borisovo.mos.ru/the-military-informs/detail/9692081.html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692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692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2025-04-28T07:26:44Z</dcterms:created>
  <dcterms:modified xsi:type="dcterms:W3CDTF">2025-04-28T07:26:44Z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