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306" w:rsidRPr="00331B9F" w:rsidRDefault="00D44498" w:rsidP="001C526C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Приложение 2</w:t>
      </w:r>
    </w:p>
    <w:p w:rsidR="00D44498" w:rsidRPr="00D44498" w:rsidRDefault="00D44498" w:rsidP="00D44498">
      <w:pPr>
        <w:pStyle w:val="ConsPlusNormal"/>
        <w:tabs>
          <w:tab w:val="center" w:pos="4677"/>
          <w:tab w:val="right" w:pos="9355"/>
        </w:tabs>
        <w:outlineLvl w:val="0"/>
        <w:rPr>
          <w:sz w:val="24"/>
          <w:szCs w:val="24"/>
        </w:rPr>
      </w:pPr>
      <w:r w:rsidRPr="00D44498">
        <w:rPr>
          <w:sz w:val="24"/>
          <w:szCs w:val="24"/>
        </w:rPr>
        <w:tab/>
      </w:r>
      <w:r w:rsidRPr="00D44498">
        <w:rPr>
          <w:sz w:val="24"/>
          <w:szCs w:val="24"/>
        </w:rPr>
        <w:tab/>
        <w:t xml:space="preserve">к положению </w:t>
      </w:r>
      <w:proofErr w:type="gramStart"/>
      <w:r w:rsidRPr="00D44498">
        <w:rPr>
          <w:sz w:val="24"/>
          <w:szCs w:val="24"/>
        </w:rPr>
        <w:t>утвержденного</w:t>
      </w:r>
      <w:proofErr w:type="gramEnd"/>
      <w:r w:rsidRPr="00D44498">
        <w:rPr>
          <w:sz w:val="24"/>
          <w:szCs w:val="24"/>
        </w:rPr>
        <w:t xml:space="preserve"> распоряжением</w:t>
      </w:r>
    </w:p>
    <w:p w:rsidR="00D44498" w:rsidRPr="00D44498" w:rsidRDefault="00D44498" w:rsidP="00D44498">
      <w:pPr>
        <w:pStyle w:val="ConsPlusNormal"/>
        <w:jc w:val="right"/>
        <w:outlineLvl w:val="0"/>
        <w:rPr>
          <w:sz w:val="24"/>
          <w:szCs w:val="24"/>
        </w:rPr>
      </w:pPr>
      <w:r w:rsidRPr="00D44498">
        <w:rPr>
          <w:sz w:val="24"/>
          <w:szCs w:val="24"/>
        </w:rPr>
        <w:t xml:space="preserve">       от ___________________№_________________</w:t>
      </w:r>
    </w:p>
    <w:p w:rsidR="009D6F8D" w:rsidRDefault="009D6F8D" w:rsidP="001C526C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D44498" w:rsidRDefault="00D44498" w:rsidP="001C526C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D44498" w:rsidRPr="00331B9F" w:rsidRDefault="00D44498" w:rsidP="001C526C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:rsidR="00880765" w:rsidRPr="00331B9F" w:rsidRDefault="00D44498" w:rsidP="00880765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                                                                         </w:t>
      </w:r>
      <w:r w:rsidR="00935696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АНКЕТА</w:t>
      </w:r>
      <w:r w:rsidR="00880765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№ ______</w:t>
      </w:r>
      <w:r w:rsidR="00880765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  <w:t>обследования</w:t>
      </w:r>
      <w:hyperlink r:id="rId7" w:anchor="1" w:history="1">
        <w:r w:rsidR="00880765" w:rsidRPr="00331B9F">
          <w:rPr>
            <w:rFonts w:ascii="Times New Roman" w:eastAsia="Times New Roman" w:hAnsi="Times New Roman" w:cs="Times New Roman"/>
            <w:b/>
            <w:bCs/>
            <w:color w:val="2060A4"/>
            <w:sz w:val="20"/>
            <w:szCs w:val="20"/>
            <w:bdr w:val="none" w:sz="0" w:space="0" w:color="auto" w:frame="1"/>
            <w:lang w:eastAsia="ru-RU"/>
          </w:rPr>
          <w:t> </w:t>
        </w:r>
      </w:hyperlink>
      <w:r w:rsidR="00880765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 </w:t>
      </w:r>
      <w:r w:rsidR="00F35306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 xml:space="preserve">жилого помещения  инвалида и </w:t>
      </w:r>
      <w:r w:rsidR="00880765" w:rsidRPr="00331B9F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t>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</w:t>
      </w:r>
    </w:p>
    <w:p w:rsidR="009D6F8D" w:rsidRPr="00331B9F" w:rsidRDefault="009D6F8D" w:rsidP="009D6F8D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D6F8D" w:rsidRPr="00331B9F" w:rsidRDefault="009D6F8D" w:rsidP="009D6F8D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9D6F8D" w:rsidRPr="00331B9F" w:rsidRDefault="009D6F8D" w:rsidP="009D6F8D">
      <w:pPr>
        <w:spacing w:after="0" w:line="276" w:lineRule="auto"/>
        <w:ind w:firstLine="85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 xml:space="preserve">( административный округ, </w:t>
      </w:r>
      <w:r w:rsidR="00096D37">
        <w:rPr>
          <w:rFonts w:ascii="Times New Roman" w:hAnsi="Times New Roman" w:cs="Times New Roman"/>
          <w:sz w:val="20"/>
          <w:szCs w:val="20"/>
        </w:rPr>
        <w:t xml:space="preserve">района </w:t>
      </w:r>
      <w:r w:rsidR="00F35306" w:rsidRPr="00331B9F">
        <w:rPr>
          <w:rFonts w:ascii="Times New Roman" w:hAnsi="Times New Roman" w:cs="Times New Roman"/>
          <w:sz w:val="20"/>
          <w:szCs w:val="20"/>
        </w:rPr>
        <w:t xml:space="preserve">почтовый </w:t>
      </w:r>
      <w:r w:rsidRPr="00331B9F">
        <w:rPr>
          <w:rFonts w:ascii="Times New Roman" w:hAnsi="Times New Roman" w:cs="Times New Roman"/>
          <w:sz w:val="20"/>
          <w:szCs w:val="20"/>
        </w:rPr>
        <w:t>адрес, подъезд №</w:t>
      </w:r>
      <w:proofErr w:type="gramStart"/>
      <w:r w:rsidRPr="00331B9F">
        <w:rPr>
          <w:rFonts w:ascii="Times New Roman" w:hAnsi="Times New Roman" w:cs="Times New Roman"/>
          <w:sz w:val="20"/>
          <w:szCs w:val="20"/>
        </w:rPr>
        <w:t xml:space="preserve">  )</w:t>
      </w:r>
      <w:proofErr w:type="gramEnd"/>
    </w:p>
    <w:p w:rsidR="009D6F8D" w:rsidRPr="00331B9F" w:rsidRDefault="009D6F8D" w:rsidP="009D6F8D">
      <w:pPr>
        <w:spacing w:after="0" w:line="276" w:lineRule="auto"/>
        <w:ind w:hanging="1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«___» __________ ____ г.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Рабочая группа по обследованию общего имущества в МКД и  жилых помещений, в которых проживают инвалиды, в целях их приспособления с учетом потребностей инвалидов и обеспечения условий их доступности для инвалидов, в составе</w:t>
      </w:r>
      <w:hyperlink r:id="rId8" w:anchor="2" w:history="1">
        <w:r w:rsidRPr="00331B9F">
          <w:rPr>
            <w:rFonts w:ascii="Times New Roman" w:eastAsia="Times New Roman" w:hAnsi="Times New Roman" w:cs="Times New Roman"/>
            <w:color w:val="2060A4"/>
            <w:sz w:val="20"/>
            <w:szCs w:val="20"/>
            <w:bdr w:val="none" w:sz="0" w:space="0" w:color="auto" w:frame="1"/>
            <w:lang w:eastAsia="ru-RU"/>
          </w:rPr>
          <w:t>:</w:t>
        </w:r>
      </w:hyperlink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  <w:r w:rsid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 членов рабочей группы с указанием </w:t>
      </w:r>
      <w:proofErr w:type="gramStart"/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представителем</w:t>
      </w:r>
      <w:proofErr w:type="gramEnd"/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какого органа (организации) он является</w:t>
      </w:r>
      <w:r w:rsidRPr="00331B9F">
        <w:rPr>
          <w:rFonts w:ascii="Times New Roman" w:hAnsi="Times New Roman" w:cs="Times New Roman"/>
          <w:sz w:val="20"/>
          <w:szCs w:val="20"/>
        </w:rPr>
        <w:t xml:space="preserve"> </w:t>
      </w: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занимаемой должности)</w:t>
      </w:r>
    </w:p>
    <w:p w:rsidR="00880765" w:rsidRPr="00331B9F" w:rsidRDefault="00331B9F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="00880765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озданн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</w:t>
      </w:r>
      <w:proofErr w:type="gramEnd"/>
      <w:r w:rsidR="00880765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___________________________________________________________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(указываются реквизиты акта о создании рабочей группы)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планом мероприятий, утвержденным______________________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</w:t>
      </w:r>
      <w:r w:rsid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дата утверждения плана мероприятий и кем он утвержден)</w:t>
      </w:r>
    </w:p>
    <w:p w:rsidR="001F6054" w:rsidRPr="00331B9F" w:rsidRDefault="00880765" w:rsidP="001F6054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произвела обследование </w:t>
      </w:r>
      <w:r w:rsidR="001F6054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общего имущества в многоквартирном доме по адресу:____________________________________________________________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обследовании общего имущества в многоквартирном доме присутствовали: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гражданина, являющегося инвалидом и проживающего в обследуемом жилом помещении)__________________________________________</w:t>
      </w:r>
      <w:r w:rsidR="001F6054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</w:t>
      </w:r>
    </w:p>
    <w:p w:rsidR="001F6054" w:rsidRPr="00331B9F" w:rsidRDefault="001F6054" w:rsidP="00935696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группа инвалидности и мобильности гражданина</w:t>
      </w:r>
    </w:p>
    <w:p w:rsidR="001F6054" w:rsidRPr="00331B9F" w:rsidRDefault="001F6054" w:rsidP="00935696">
      <w:pPr>
        <w:spacing w:after="0" w:line="276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>- тип кресла-коляски</w:t>
      </w:r>
      <w:r w:rsidR="00F35306" w:rsidRPr="00331B9F">
        <w:rPr>
          <w:rFonts w:ascii="Times New Roman" w:hAnsi="Times New Roman" w:cs="Times New Roman"/>
          <w:sz w:val="20"/>
          <w:szCs w:val="20"/>
        </w:rPr>
        <w:t xml:space="preserve"> инвалида</w:t>
      </w:r>
      <w:r w:rsidRPr="00331B9F">
        <w:rPr>
          <w:rFonts w:ascii="Times New Roman" w:hAnsi="Times New Roman" w:cs="Times New Roman"/>
          <w:sz w:val="20"/>
          <w:szCs w:val="20"/>
        </w:rPr>
        <w:t xml:space="preserve"> (ручная, электрическая, уличная и пр.), ширина и длина коляски</w:t>
      </w:r>
    </w:p>
    <w:p w:rsidR="001F6054" w:rsidRPr="00331B9F" w:rsidRDefault="001F6054" w:rsidP="00935696">
      <w:pPr>
        <w:spacing w:after="0" w:line="276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 xml:space="preserve"> - возможность оказания помощи членами семьи (другими лицами) при сопровождении инвалида</w:t>
      </w:r>
    </w:p>
    <w:p w:rsidR="001F6054" w:rsidRPr="00331B9F" w:rsidRDefault="001F6054" w:rsidP="00935696">
      <w:pPr>
        <w:spacing w:after="0" w:line="276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>- пожелания заявителя (при необходимости)</w:t>
      </w:r>
    </w:p>
    <w:p w:rsidR="001F6054" w:rsidRPr="00331B9F" w:rsidRDefault="001F6054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 законного представителя инвалида с указанием подтверждающих документов)</w:t>
      </w:r>
      <w:r w:rsidR="001F6054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</w:t>
      </w:r>
      <w:r w:rsidR="001F6054"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проживающих в жилом помещении членов семьи инвалида с указанием степени родства)________________________________________________________________________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31B9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(Ф.И.О. представителей организаций, осуществляющих деятельность по управлению многоквартирным домом, в котором располагается жилое помещение инвалида, в отношении которого проводится обследование (при непосредственной форме управления многоквартирным домом)</w:t>
      </w:r>
    </w:p>
    <w:p w:rsidR="00880765" w:rsidRPr="00331B9F" w:rsidRDefault="00880765" w:rsidP="00880765">
      <w:pPr>
        <w:spacing w:after="255" w:line="255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D6F8D" w:rsidRPr="00331B9F" w:rsidRDefault="009D6F8D" w:rsidP="00935696">
      <w:pPr>
        <w:spacing w:after="0" w:line="360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 xml:space="preserve">Ведомственная принадлежность </w:t>
      </w:r>
      <w:r w:rsidR="00F35306" w:rsidRPr="00331B9F">
        <w:rPr>
          <w:rFonts w:ascii="Times New Roman" w:hAnsi="Times New Roman" w:cs="Times New Roman"/>
          <w:sz w:val="20"/>
          <w:szCs w:val="20"/>
        </w:rPr>
        <w:t xml:space="preserve">обследуемого многоквартирного дома </w:t>
      </w:r>
      <w:r w:rsidRPr="00331B9F">
        <w:rPr>
          <w:rFonts w:ascii="Times New Roman" w:hAnsi="Times New Roman" w:cs="Times New Roman"/>
          <w:sz w:val="20"/>
          <w:szCs w:val="20"/>
        </w:rPr>
        <w:t>(муниципальный, ЖСК, ТСЖ, кондоминиум)</w:t>
      </w:r>
    </w:p>
    <w:p w:rsidR="009D6F8D" w:rsidRPr="00331B9F" w:rsidRDefault="00935696" w:rsidP="00935696">
      <w:pPr>
        <w:spacing w:after="0" w:line="360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>Типовая с</w:t>
      </w:r>
      <w:r w:rsidR="009D6F8D" w:rsidRPr="00331B9F">
        <w:rPr>
          <w:rFonts w:ascii="Times New Roman" w:hAnsi="Times New Roman" w:cs="Times New Roman"/>
          <w:sz w:val="20"/>
          <w:szCs w:val="20"/>
        </w:rPr>
        <w:t>ерия жилого дома (</w:t>
      </w:r>
      <w:r w:rsidRPr="00331B9F">
        <w:rPr>
          <w:rFonts w:ascii="Times New Roman" w:hAnsi="Times New Roman" w:cs="Times New Roman"/>
          <w:sz w:val="20"/>
          <w:szCs w:val="20"/>
        </w:rPr>
        <w:t>для домов типовых серий</w:t>
      </w:r>
      <w:r w:rsidR="009D6F8D" w:rsidRPr="00331B9F">
        <w:rPr>
          <w:rFonts w:ascii="Times New Roman" w:hAnsi="Times New Roman" w:cs="Times New Roman"/>
          <w:sz w:val="20"/>
          <w:szCs w:val="20"/>
        </w:rPr>
        <w:t>)</w:t>
      </w:r>
    </w:p>
    <w:p w:rsidR="00371C69" w:rsidRPr="00EE2F58" w:rsidRDefault="009D6F8D" w:rsidP="00935696">
      <w:pPr>
        <w:spacing w:line="360" w:lineRule="auto"/>
        <w:ind w:right="283"/>
        <w:contextualSpacing/>
        <w:jc w:val="both"/>
        <w:rPr>
          <w:sz w:val="20"/>
          <w:szCs w:val="20"/>
        </w:rPr>
      </w:pPr>
      <w:r w:rsidRPr="00331B9F">
        <w:rPr>
          <w:rFonts w:ascii="Times New Roman" w:hAnsi="Times New Roman" w:cs="Times New Roman"/>
          <w:sz w:val="20"/>
          <w:szCs w:val="20"/>
        </w:rPr>
        <w:t>Этаж, на котором проживает заявитель</w:t>
      </w:r>
      <w:r w:rsidR="00371C69" w:rsidRPr="00EE2F58">
        <w:rPr>
          <w:sz w:val="20"/>
          <w:szCs w:val="20"/>
        </w:rPr>
        <w:br w:type="page"/>
      </w:r>
    </w:p>
    <w:p w:rsidR="009D6F8D" w:rsidRPr="00935696" w:rsidRDefault="009D6F8D" w:rsidP="00371C69">
      <w:pPr>
        <w:pStyle w:val="a4"/>
        <w:numPr>
          <w:ilvl w:val="0"/>
          <w:numId w:val="12"/>
        </w:numPr>
        <w:spacing w:after="0" w:line="276" w:lineRule="auto"/>
        <w:ind w:right="283"/>
        <w:jc w:val="both"/>
        <w:rPr>
          <w:rFonts w:ascii="Times New Roman" w:hAnsi="Times New Roman" w:cs="Times New Roman"/>
          <w:b/>
          <w:bCs/>
          <w:color w:val="000000"/>
          <w:sz w:val="24"/>
          <w:szCs w:val="20"/>
        </w:rPr>
      </w:pPr>
      <w:r w:rsidRPr="00935696">
        <w:rPr>
          <w:rFonts w:ascii="Times New Roman" w:hAnsi="Times New Roman" w:cs="Times New Roman"/>
          <w:b/>
          <w:bCs/>
          <w:color w:val="000000"/>
          <w:sz w:val="24"/>
          <w:szCs w:val="20"/>
        </w:rPr>
        <w:lastRenderedPageBreak/>
        <w:t>Придомовая территория</w:t>
      </w:r>
    </w:p>
    <w:tbl>
      <w:tblPr>
        <w:tblpPr w:leftFromText="180" w:rightFromText="180" w:horzAnchor="margin" w:tblpY="41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9"/>
        <w:gridCol w:w="567"/>
        <w:gridCol w:w="850"/>
        <w:gridCol w:w="567"/>
        <w:gridCol w:w="2835"/>
        <w:gridCol w:w="2120"/>
      </w:tblGrid>
      <w:tr w:rsidR="00371C69" w:rsidRPr="00EE2F58" w:rsidTr="00935696">
        <w:trPr>
          <w:trHeight w:val="1030"/>
        </w:trPr>
        <w:tc>
          <w:tcPr>
            <w:tcW w:w="2689" w:type="dxa"/>
            <w:vMerge w:val="restart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элементов</w:t>
            </w:r>
          </w:p>
        </w:tc>
        <w:tc>
          <w:tcPr>
            <w:tcW w:w="567" w:type="dxa"/>
            <w:vMerge w:val="restart"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Единицы  измерения</w:t>
            </w:r>
          </w:p>
        </w:tc>
        <w:tc>
          <w:tcPr>
            <w:tcW w:w="850" w:type="dxa"/>
            <w:vMerge w:val="restart"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Норматив</w:t>
            </w:r>
          </w:p>
        </w:tc>
        <w:tc>
          <w:tcPr>
            <w:tcW w:w="567" w:type="dxa"/>
            <w:vMerge w:val="restart"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Фактическое состояние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Полная, частичная доступность элемента; </w:t>
            </w:r>
          </w:p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 доступен</w:t>
            </w:r>
          </w:p>
        </w:tc>
        <w:tc>
          <w:tcPr>
            <w:tcW w:w="2120" w:type="dxa"/>
            <w:vMerge w:val="restart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Примечания</w:t>
            </w:r>
          </w:p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rPr>
          <w:trHeight w:val="1626"/>
        </w:trPr>
        <w:tc>
          <w:tcPr>
            <w:tcW w:w="2689" w:type="dxa"/>
            <w:vMerge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extDirection w:val="btLr"/>
          </w:tcPr>
          <w:p w:rsidR="00371C69" w:rsidRPr="00EE2F58" w:rsidRDefault="00371C69" w:rsidP="00AC6CC9">
            <w:pPr>
              <w:spacing w:after="0" w:line="360" w:lineRule="auto"/>
              <w:ind w:left="113" w:right="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Необходимые мероприятия по адаптации</w:t>
            </w:r>
          </w:p>
        </w:tc>
        <w:tc>
          <w:tcPr>
            <w:tcW w:w="2120" w:type="dxa"/>
            <w:vMerge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rPr>
          <w:trHeight w:val="387"/>
        </w:trPr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371C69" w:rsidRPr="00EE2F58" w:rsidTr="00AC6CC9">
        <w:tc>
          <w:tcPr>
            <w:tcW w:w="9628" w:type="dxa"/>
            <w:gridSpan w:val="6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Вход на участок</w:t>
            </w: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прохода, проема в ограждении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≥0,9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AC6CC9">
        <w:tc>
          <w:tcPr>
            <w:tcW w:w="9628" w:type="dxa"/>
            <w:gridSpan w:val="6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Автостоянка для жителей</w:t>
            </w: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Расстояние до входа в здание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≤100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машино</w:t>
            </w:r>
            <w:proofErr w:type="spell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-мест для транспорта инвалидов 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≥10</w:t>
            </w:r>
          </w:p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т.ч</w:t>
            </w:r>
            <w:proofErr w:type="spell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для инвалидов на кресле-коляске (расширенных)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5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места для машины колясочника (расширенного)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3,6х6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  парковки для инвалида 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-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наличие      </w:t>
            </w:r>
          </w:p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Разметка  на асфальте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AC6CC9">
        <w:tc>
          <w:tcPr>
            <w:tcW w:w="9628" w:type="dxa"/>
            <w:gridSpan w:val="6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Путь к подъезду (входу в МКД)</w:t>
            </w:r>
          </w:p>
        </w:tc>
      </w:tr>
      <w:tr w:rsidR="00371C69" w:rsidRPr="00EE2F58" w:rsidTr="00E05685">
        <w:trPr>
          <w:trHeight w:val="431"/>
        </w:trPr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 тротуара без карманов для разъезда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 м </w:t>
            </w:r>
          </w:p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≥ 2,0 </w:t>
            </w:r>
          </w:p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C6CC9"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Ширина тротуара с карманами через 25 м </w:t>
            </w:r>
            <w:r w:rsidR="008A0C7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менее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1,2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Бортовой камень по краям тротуара (высота)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0,05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Съезды с тротуара </w:t>
            </w:r>
          </w:p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менее двух на каждом)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 / L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1/20 - 1/10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Открытая лестница на рельефе 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5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  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Высота  ступени (</w:t>
            </w:r>
            <w:proofErr w:type="spell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подступенка</w:t>
            </w:r>
            <w:proofErr w:type="spell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12-15 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ступени (проступи)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30-40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Поручни с двух сторон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Уклон пешеходных путей</w:t>
            </w:r>
          </w:p>
        </w:tc>
        <w:tc>
          <w:tcPr>
            <w:tcW w:w="567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</w:t>
            </w:r>
            <w:proofErr w:type="gram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L</w:t>
            </w:r>
          </w:p>
        </w:tc>
        <w:tc>
          <w:tcPr>
            <w:tcW w:w="850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 1:20</w:t>
            </w: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Пандус на рельефе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Уклон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Н: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≤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Ширина марша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0,9-1,0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AC6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Поручни с двух сторон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5D5C54">
        <w:trPr>
          <w:trHeight w:val="593"/>
        </w:trPr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Горизонтальные площадки, габариты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≥ 1,5 × 1,5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Места отдыха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</w:tc>
        <w:tc>
          <w:tcPr>
            <w:tcW w:w="567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50" w:type="dxa"/>
            <w:hideMark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2835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2120" w:type="dxa"/>
            <w:hideMark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-площадки для тихого отдыха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1C69" w:rsidRPr="00EE2F58" w:rsidTr="00935696">
        <w:tc>
          <w:tcPr>
            <w:tcW w:w="2689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место отдыха у подъезда (входа в МКД)</w:t>
            </w:r>
          </w:p>
        </w:tc>
        <w:tc>
          <w:tcPr>
            <w:tcW w:w="567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</w:p>
        </w:tc>
        <w:tc>
          <w:tcPr>
            <w:tcW w:w="850" w:type="dxa"/>
          </w:tcPr>
          <w:p w:rsidR="00371C69" w:rsidRPr="00EE2F58" w:rsidRDefault="00371C69" w:rsidP="005D5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567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</w:tcPr>
          <w:p w:rsidR="00371C69" w:rsidRPr="00EE2F58" w:rsidRDefault="00371C69" w:rsidP="00AC6CC9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71C69" w:rsidRPr="00F35306" w:rsidRDefault="00F35306" w:rsidP="00F35306">
      <w:pPr>
        <w:pStyle w:val="a4"/>
        <w:numPr>
          <w:ilvl w:val="0"/>
          <w:numId w:val="13"/>
        </w:numPr>
        <w:spacing w:after="0" w:line="276" w:lineRule="auto"/>
        <w:ind w:right="283"/>
        <w:jc w:val="both"/>
        <w:rPr>
          <w:b/>
          <w:sz w:val="24"/>
          <w:szCs w:val="20"/>
        </w:rPr>
      </w:pPr>
      <w:r w:rsidRPr="00F35306">
        <w:rPr>
          <w:b/>
          <w:sz w:val="24"/>
          <w:szCs w:val="20"/>
        </w:rPr>
        <w:t xml:space="preserve">Доступность </w:t>
      </w:r>
      <w:r w:rsidR="005D5C54">
        <w:rPr>
          <w:b/>
          <w:sz w:val="24"/>
          <w:szCs w:val="20"/>
        </w:rPr>
        <w:t xml:space="preserve">многоквартирного дома </w:t>
      </w:r>
      <w:r w:rsidRPr="00F35306">
        <w:rPr>
          <w:b/>
          <w:sz w:val="24"/>
          <w:szCs w:val="20"/>
        </w:rPr>
        <w:t>общая</w:t>
      </w:r>
      <w:r w:rsidR="005D5C54">
        <w:rPr>
          <w:b/>
          <w:sz w:val="24"/>
          <w:szCs w:val="20"/>
        </w:rPr>
        <w:t xml:space="preserve"> (подъезд №</w:t>
      </w:r>
      <w:proofErr w:type="gramStart"/>
      <w:r w:rsidR="005D5C54">
        <w:rPr>
          <w:b/>
          <w:sz w:val="24"/>
          <w:szCs w:val="20"/>
        </w:rPr>
        <w:t xml:space="preserve">  )</w:t>
      </w:r>
      <w:proofErr w:type="gramEnd"/>
    </w:p>
    <w:p w:rsidR="00371C69" w:rsidRPr="00EE2F58" w:rsidRDefault="00371C69" w:rsidP="00371C69">
      <w:pPr>
        <w:pStyle w:val="a4"/>
        <w:spacing w:after="0" w:line="276" w:lineRule="auto"/>
        <w:ind w:right="283"/>
        <w:jc w:val="both"/>
        <w:rPr>
          <w:sz w:val="20"/>
          <w:szCs w:val="20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2660"/>
        <w:gridCol w:w="204"/>
        <w:gridCol w:w="533"/>
        <w:gridCol w:w="51"/>
        <w:gridCol w:w="91"/>
        <w:gridCol w:w="198"/>
        <w:gridCol w:w="1220"/>
        <w:gridCol w:w="708"/>
        <w:gridCol w:w="397"/>
        <w:gridCol w:w="1304"/>
        <w:gridCol w:w="1985"/>
      </w:tblGrid>
      <w:tr w:rsidR="00AC6CC9" w:rsidRPr="00EE2F58" w:rsidTr="00D01E3F">
        <w:trPr>
          <w:cantSplit/>
          <w:trHeight w:val="1110"/>
        </w:trPr>
        <w:tc>
          <w:tcPr>
            <w:tcW w:w="2864" w:type="dxa"/>
            <w:gridSpan w:val="2"/>
            <w:vMerge w:val="restart"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3E3C">
              <w:rPr>
                <w:rFonts w:ascii="Times New Roman" w:hAnsi="Times New Roman" w:cs="Times New Roman"/>
                <w:b/>
                <w:color w:val="000000"/>
                <w:sz w:val="24"/>
                <w:szCs w:val="20"/>
              </w:rPr>
              <w:t>Наименование элементов</w:t>
            </w:r>
            <w:r w:rsidR="00CB3E3C" w:rsidRPr="00CB3E3C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="00CB3E3C" w:rsidRPr="000236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(помещений, зон, приспособлений, оборудования)</w:t>
            </w:r>
            <w:r w:rsidRPr="00EE2F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33" w:type="dxa"/>
            <w:vMerge w:val="restart"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560" w:type="dxa"/>
            <w:gridSpan w:val="4"/>
            <w:vMerge w:val="restart"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Норматив</w:t>
            </w:r>
          </w:p>
        </w:tc>
        <w:tc>
          <w:tcPr>
            <w:tcW w:w="708" w:type="dxa"/>
            <w:vMerge w:val="restart"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Фактическое состояние</w:t>
            </w:r>
          </w:p>
        </w:tc>
        <w:tc>
          <w:tcPr>
            <w:tcW w:w="1701" w:type="dxa"/>
            <w:gridSpan w:val="2"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Полная, 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частичная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доступность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элемента; 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не доступен</w:t>
            </w:r>
          </w:p>
        </w:tc>
        <w:tc>
          <w:tcPr>
            <w:tcW w:w="1985" w:type="dxa"/>
            <w:vMerge w:val="restart"/>
          </w:tcPr>
          <w:p w:rsidR="00AC6CC9" w:rsidRPr="00EE2F58" w:rsidRDefault="00AC6CC9" w:rsidP="00AC6CC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C6CC9" w:rsidRPr="00EE2F58" w:rsidRDefault="00AC6CC9" w:rsidP="00AC6CC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AC6CC9" w:rsidRPr="00935696" w:rsidRDefault="00AC6CC9" w:rsidP="00AC6CC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3569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Примечания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CC9" w:rsidRPr="00EE2F58" w:rsidTr="00D01E3F">
        <w:trPr>
          <w:cantSplit/>
          <w:trHeight w:val="1110"/>
        </w:trPr>
        <w:tc>
          <w:tcPr>
            <w:tcW w:w="2864" w:type="dxa"/>
            <w:gridSpan w:val="2"/>
            <w:vMerge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3" w:type="dxa"/>
            <w:vMerge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vMerge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extDirection w:val="btLr"/>
          </w:tcPr>
          <w:p w:rsidR="00AC6CC9" w:rsidRPr="00EE2F58" w:rsidRDefault="00AC6CC9" w:rsidP="00AC6CC9">
            <w:pPr>
              <w:shd w:val="clear" w:color="auto" w:fill="FFFFFF"/>
              <w:ind w:left="113" w:right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Необходимые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</w:t>
            </w:r>
          </w:p>
          <w:p w:rsidR="00AC6CC9" w:rsidRPr="00EE2F58" w:rsidRDefault="00AC6CC9" w:rsidP="00AC6CC9">
            <w:pPr>
              <w:shd w:val="clear" w:color="auto" w:fill="FFFFFF"/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по адаптации</w:t>
            </w:r>
          </w:p>
        </w:tc>
        <w:tc>
          <w:tcPr>
            <w:tcW w:w="1985" w:type="dxa"/>
            <w:vMerge/>
          </w:tcPr>
          <w:p w:rsidR="00AC6CC9" w:rsidRPr="00EE2F58" w:rsidRDefault="00AC6CC9" w:rsidP="00AC6CC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6CC9" w:rsidRPr="00EE2F58" w:rsidTr="00D01E3F">
        <w:tc>
          <w:tcPr>
            <w:tcW w:w="2864" w:type="dxa"/>
            <w:gridSpan w:val="2"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33" w:type="dxa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gridSpan w:val="4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vAlign w:val="center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AC6CC9" w:rsidRPr="00EE2F58" w:rsidRDefault="00AC6CC9" w:rsidP="00AC6CC9">
            <w:pPr>
              <w:shd w:val="clear" w:color="auto" w:fill="FFFFFF"/>
              <w:ind w:right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C6CC9" w:rsidRPr="00EE2F58" w:rsidTr="008A0C72">
        <w:tc>
          <w:tcPr>
            <w:tcW w:w="7366" w:type="dxa"/>
            <w:gridSpan w:val="10"/>
          </w:tcPr>
          <w:p w:rsidR="00AC6CC9" w:rsidRPr="00935696" w:rsidRDefault="00AC6CC9" w:rsidP="005D5C54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569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ВХОДНАЯ </w:t>
            </w:r>
            <w:r w:rsidR="00F353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985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CC9" w:rsidRPr="00EE2F58" w:rsidTr="00D01E3F">
        <w:tc>
          <w:tcPr>
            <w:tcW w:w="2864" w:type="dxa"/>
            <w:gridSpan w:val="2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Крыльцо или входная площадка</w:t>
            </w:r>
          </w:p>
        </w:tc>
        <w:tc>
          <w:tcPr>
            <w:tcW w:w="584" w:type="dxa"/>
            <w:gridSpan w:val="2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gridSpan w:val="3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CC9" w:rsidRPr="00EE2F58" w:rsidTr="00D01E3F">
        <w:tc>
          <w:tcPr>
            <w:tcW w:w="2864" w:type="dxa"/>
            <w:gridSpan w:val="2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входной площадки (крыльца) от уровня земли</w:t>
            </w:r>
          </w:p>
        </w:tc>
        <w:tc>
          <w:tcPr>
            <w:tcW w:w="584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09" w:type="dxa"/>
            <w:gridSpan w:val="3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, для определения длины пандуса</w:t>
            </w:r>
          </w:p>
        </w:tc>
      </w:tr>
      <w:tr w:rsidR="00AC6CC9" w:rsidRPr="00EE2F58" w:rsidTr="00D01E3F">
        <w:tc>
          <w:tcPr>
            <w:tcW w:w="2864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размеры площадки, </w:t>
            </w:r>
          </w:p>
          <w:p w:rsidR="00AC6CC9" w:rsidRPr="00EE2F58" w:rsidRDefault="00AC6CC9" w:rsidP="00AC6CC9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× глубина</w:t>
            </w:r>
          </w:p>
        </w:tc>
        <w:tc>
          <w:tcPr>
            <w:tcW w:w="584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509" w:type="dxa"/>
            <w:gridSpan w:val="3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2,2 × 2,2</w:t>
            </w:r>
          </w:p>
        </w:tc>
        <w:tc>
          <w:tcPr>
            <w:tcW w:w="708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CC9" w:rsidRPr="00EE2F58" w:rsidRDefault="005D5C54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установке пандуса</w:t>
            </w:r>
          </w:p>
        </w:tc>
      </w:tr>
      <w:tr w:rsidR="00AC6CC9" w:rsidRPr="00EE2F58" w:rsidTr="008A0C72">
        <w:tc>
          <w:tcPr>
            <w:tcW w:w="7366" w:type="dxa"/>
            <w:gridSpan w:val="10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Лестница </w:t>
            </w:r>
            <w:r w:rsidRPr="00EE2F5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наружная</w:t>
            </w:r>
            <w:r w:rsidR="0093569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35696" w:rsidRPr="00935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при наличии лестницы)</w:t>
            </w:r>
          </w:p>
        </w:tc>
        <w:tc>
          <w:tcPr>
            <w:tcW w:w="1985" w:type="dxa"/>
          </w:tcPr>
          <w:p w:rsidR="00AC6CC9" w:rsidRPr="00EE2F58" w:rsidRDefault="00AC6CC9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6CC9" w:rsidRPr="00EE2F58" w:rsidTr="00D01E3F">
        <w:tc>
          <w:tcPr>
            <w:tcW w:w="2864" w:type="dxa"/>
            <w:gridSpan w:val="2"/>
          </w:tcPr>
          <w:p w:rsidR="00AC6CC9" w:rsidRPr="00EE2F58" w:rsidRDefault="00AC6CC9" w:rsidP="00AC6CC9">
            <w:pPr>
              <w:numPr>
                <w:ilvl w:val="0"/>
                <w:numId w:val="4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марша</w:t>
            </w:r>
          </w:p>
        </w:tc>
        <w:tc>
          <w:tcPr>
            <w:tcW w:w="675" w:type="dxa"/>
            <w:gridSpan w:val="3"/>
          </w:tcPr>
          <w:p w:rsidR="00AC6CC9" w:rsidRPr="00EE2F58" w:rsidRDefault="00AC6CC9" w:rsidP="00AC6CC9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AC6CC9" w:rsidRPr="00EE2F58" w:rsidRDefault="00DF2527" w:rsidP="005D5C54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6CC9" w:rsidRPr="00EE2F58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708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C6CC9" w:rsidRPr="00EE2F58" w:rsidRDefault="00AC6CC9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527" w:rsidRPr="00EE2F58" w:rsidTr="00D01E3F">
        <w:tc>
          <w:tcPr>
            <w:tcW w:w="2864" w:type="dxa"/>
            <w:gridSpan w:val="2"/>
          </w:tcPr>
          <w:p w:rsidR="00DF2527" w:rsidRPr="00EE2F58" w:rsidRDefault="00DF2527" w:rsidP="00AC6CC9">
            <w:pPr>
              <w:numPr>
                <w:ilvl w:val="0"/>
                <w:numId w:val="4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ступени (</w:t>
            </w: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подступенок</w:t>
            </w:r>
            <w:proofErr w:type="spellEnd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75" w:type="dxa"/>
            <w:gridSpan w:val="3"/>
          </w:tcPr>
          <w:p w:rsidR="00DF2527" w:rsidRPr="00EE2F58" w:rsidRDefault="00DF2527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DF2527" w:rsidRPr="00EE2F58" w:rsidRDefault="00DF2527" w:rsidP="00AC6CC9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≤ 0,17</w:t>
            </w:r>
          </w:p>
        </w:tc>
        <w:tc>
          <w:tcPr>
            <w:tcW w:w="708" w:type="dxa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527" w:rsidRPr="00EE2F58" w:rsidTr="00D01E3F">
        <w:trPr>
          <w:trHeight w:val="536"/>
        </w:trPr>
        <w:tc>
          <w:tcPr>
            <w:tcW w:w="2864" w:type="dxa"/>
            <w:gridSpan w:val="2"/>
          </w:tcPr>
          <w:p w:rsidR="00DF2527" w:rsidRPr="00EE2F58" w:rsidRDefault="00DF2527" w:rsidP="005D5C54">
            <w:pPr>
              <w:numPr>
                <w:ilvl w:val="0"/>
                <w:numId w:val="4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глубина ступени (проступи)</w:t>
            </w:r>
          </w:p>
        </w:tc>
        <w:tc>
          <w:tcPr>
            <w:tcW w:w="675" w:type="dxa"/>
            <w:gridSpan w:val="3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≤ 0,27 </w:t>
            </w:r>
          </w:p>
        </w:tc>
        <w:tc>
          <w:tcPr>
            <w:tcW w:w="708" w:type="dxa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F2527" w:rsidRPr="00EE2F58" w:rsidRDefault="00DF2527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527" w:rsidRPr="00EE2F58" w:rsidTr="00D01E3F">
        <w:tc>
          <w:tcPr>
            <w:tcW w:w="2864" w:type="dxa"/>
            <w:gridSpan w:val="2"/>
          </w:tcPr>
          <w:p w:rsidR="00DF2527" w:rsidRPr="00EE2F58" w:rsidRDefault="00DF2527" w:rsidP="005D5C54">
            <w:pPr>
              <w:numPr>
                <w:ilvl w:val="0"/>
                <w:numId w:val="4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геометрия (форма, профиль, качество покрытия) ступеней</w:t>
            </w:r>
          </w:p>
        </w:tc>
        <w:tc>
          <w:tcPr>
            <w:tcW w:w="675" w:type="dxa"/>
            <w:gridSpan w:val="3"/>
          </w:tcPr>
          <w:p w:rsidR="00DF2527" w:rsidRPr="00EE2F58" w:rsidRDefault="00DF2527" w:rsidP="00DF252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DF2527" w:rsidRPr="00EE2F58" w:rsidRDefault="00DF2527" w:rsidP="00DF252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едино-образная</w:t>
            </w:r>
            <w:proofErr w:type="gramEnd"/>
          </w:p>
        </w:tc>
        <w:tc>
          <w:tcPr>
            <w:tcW w:w="708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306" w:rsidRPr="00EE2F58" w:rsidTr="00D01E3F">
        <w:tc>
          <w:tcPr>
            <w:tcW w:w="2864" w:type="dxa"/>
            <w:gridSpan w:val="2"/>
          </w:tcPr>
          <w:p w:rsidR="00F35306" w:rsidRPr="00EE2F58" w:rsidRDefault="00F35306" w:rsidP="00DF2527">
            <w:pPr>
              <w:numPr>
                <w:ilvl w:val="0"/>
                <w:numId w:val="4"/>
              </w:numPr>
              <w:spacing w:line="276" w:lineRule="auto"/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контрастная маркировка ступеней</w:t>
            </w:r>
          </w:p>
        </w:tc>
        <w:tc>
          <w:tcPr>
            <w:tcW w:w="675" w:type="dxa"/>
            <w:gridSpan w:val="3"/>
          </w:tcPr>
          <w:p w:rsidR="00F35306" w:rsidRPr="00EE2F58" w:rsidRDefault="00F35306" w:rsidP="00DF252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F35306" w:rsidRPr="00EE2F58" w:rsidRDefault="00F35306" w:rsidP="00DF2527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F35306" w:rsidRPr="00EE2F58" w:rsidRDefault="00F35306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F35306" w:rsidRPr="00EE2F58" w:rsidRDefault="00F35306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F35306" w:rsidRPr="00EE2F58" w:rsidRDefault="00F35306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527" w:rsidRPr="00EE2F58" w:rsidTr="00D01E3F">
        <w:tc>
          <w:tcPr>
            <w:tcW w:w="2864" w:type="dxa"/>
            <w:gridSpan w:val="2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Ограждение с поручнем:</w:t>
            </w:r>
          </w:p>
        </w:tc>
        <w:tc>
          <w:tcPr>
            <w:tcW w:w="675" w:type="dxa"/>
            <w:gridSpan w:val="3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 двух сторон</w:t>
            </w:r>
          </w:p>
        </w:tc>
        <w:tc>
          <w:tcPr>
            <w:tcW w:w="708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2527" w:rsidRPr="00EE2F58" w:rsidTr="00D01E3F">
        <w:tc>
          <w:tcPr>
            <w:tcW w:w="2864" w:type="dxa"/>
            <w:gridSpan w:val="2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высота от поверхности передвижения</w:t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675" w:type="dxa"/>
            <w:gridSpan w:val="3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18" w:type="dxa"/>
            <w:gridSpan w:val="2"/>
          </w:tcPr>
          <w:p w:rsidR="00DF2527" w:rsidRPr="00EE2F58" w:rsidRDefault="00DF2527" w:rsidP="00DF2527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0,87-0,93</w:t>
            </w:r>
          </w:p>
        </w:tc>
        <w:tc>
          <w:tcPr>
            <w:tcW w:w="708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F2527" w:rsidRPr="00EE2F58" w:rsidRDefault="00DF2527" w:rsidP="00DF2527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A1" w:rsidRPr="00EE2F58" w:rsidTr="00D01E3F">
        <w:tc>
          <w:tcPr>
            <w:tcW w:w="2864" w:type="dxa"/>
            <w:gridSpan w:val="2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длина горизонтального завершения поручня</w:t>
            </w:r>
          </w:p>
        </w:tc>
        <w:tc>
          <w:tcPr>
            <w:tcW w:w="675" w:type="dxa"/>
            <w:gridSpan w:val="3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18" w:type="dxa"/>
            <w:gridSpan w:val="2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0,27-0,33</w:t>
            </w:r>
          </w:p>
        </w:tc>
        <w:tc>
          <w:tcPr>
            <w:tcW w:w="708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A1" w:rsidRPr="00EE2F58" w:rsidTr="00D01E3F">
        <w:tc>
          <w:tcPr>
            <w:tcW w:w="2864" w:type="dxa"/>
            <w:gridSpan w:val="2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закругление поручня</w:t>
            </w:r>
          </w:p>
        </w:tc>
        <w:tc>
          <w:tcPr>
            <w:tcW w:w="675" w:type="dxa"/>
            <w:gridSpan w:val="3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gridSpan w:val="2"/>
          </w:tcPr>
          <w:p w:rsidR="001240A1" w:rsidRPr="00EE2F58" w:rsidRDefault="001240A1" w:rsidP="001240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708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A1" w:rsidRPr="00EE2F58" w:rsidTr="008A0C72">
        <w:tc>
          <w:tcPr>
            <w:tcW w:w="7366" w:type="dxa"/>
            <w:gridSpan w:val="10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Пандус наружный крыльца </w:t>
            </w:r>
            <w:r w:rsidRPr="00935696">
              <w:rPr>
                <w:rFonts w:ascii="Times New Roman" w:hAnsi="Times New Roman" w:cs="Times New Roman"/>
                <w:sz w:val="20"/>
                <w:szCs w:val="20"/>
              </w:rPr>
              <w:t>(заполняется при наличии</w:t>
            </w:r>
            <w:r w:rsidR="00935696" w:rsidRPr="00935696">
              <w:rPr>
                <w:rFonts w:ascii="Times New Roman" w:hAnsi="Times New Roman" w:cs="Times New Roman"/>
                <w:sz w:val="20"/>
                <w:szCs w:val="20"/>
              </w:rPr>
              <w:t xml:space="preserve"> пандуса</w:t>
            </w:r>
            <w:r w:rsidRPr="0093569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EE2F58">
              <w:rPr>
                <w:sz w:val="20"/>
                <w:szCs w:val="20"/>
              </w:rPr>
              <w:t xml:space="preserve"> </w:t>
            </w:r>
          </w:p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(аппарель на ступенях пандусом не является)</w:t>
            </w:r>
          </w:p>
        </w:tc>
        <w:tc>
          <w:tcPr>
            <w:tcW w:w="1985" w:type="dxa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240A1" w:rsidRPr="00EE2F58" w:rsidTr="00D01E3F">
        <w:tc>
          <w:tcPr>
            <w:tcW w:w="2864" w:type="dxa"/>
            <w:gridSpan w:val="2"/>
          </w:tcPr>
          <w:p w:rsidR="001240A1" w:rsidRPr="00EE2F58" w:rsidRDefault="001240A1" w:rsidP="001240A1">
            <w:pPr>
              <w:numPr>
                <w:ilvl w:val="0"/>
                <w:numId w:val="3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марша</w:t>
            </w:r>
          </w:p>
        </w:tc>
        <w:tc>
          <w:tcPr>
            <w:tcW w:w="675" w:type="dxa"/>
            <w:gridSpan w:val="3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0,9-1,0</w:t>
            </w:r>
          </w:p>
        </w:tc>
        <w:tc>
          <w:tcPr>
            <w:tcW w:w="708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A1" w:rsidRPr="00EE2F58" w:rsidTr="00D01E3F">
        <w:tc>
          <w:tcPr>
            <w:tcW w:w="2864" w:type="dxa"/>
            <w:gridSpan w:val="2"/>
          </w:tcPr>
          <w:p w:rsidR="001240A1" w:rsidRPr="00EE2F58" w:rsidRDefault="001240A1" w:rsidP="001240A1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- уклон марша </w:t>
            </w:r>
          </w:p>
          <w:p w:rsidR="001240A1" w:rsidRPr="00EE2F58" w:rsidRDefault="001240A1" w:rsidP="001240A1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высота : длина) </w:t>
            </w:r>
          </w:p>
        </w:tc>
        <w:tc>
          <w:tcPr>
            <w:tcW w:w="675" w:type="dxa"/>
            <w:gridSpan w:val="3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</w:tcPr>
          <w:p w:rsidR="001240A1" w:rsidRPr="00EE2F58" w:rsidRDefault="001240A1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</w:p>
        </w:tc>
        <w:tc>
          <w:tcPr>
            <w:tcW w:w="708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240A1" w:rsidRPr="00EE2F58" w:rsidRDefault="001240A1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1240A1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Бортик, высота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1240A1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0,05</w:t>
            </w:r>
          </w:p>
        </w:tc>
        <w:tc>
          <w:tcPr>
            <w:tcW w:w="708" w:type="dxa"/>
          </w:tcPr>
          <w:p w:rsidR="00C5451B" w:rsidRPr="00EE2F58" w:rsidRDefault="00C5451B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1240A1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одного подъема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 (</w:t>
            </w:r>
            <w:proofErr w:type="spell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max</w:t>
            </w:r>
            <w:proofErr w:type="spell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Разворотная площадка перед пандусом: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8A0C72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451B" w:rsidRPr="00EE2F58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1.5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8A0C72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5451B" w:rsidRPr="00EE2F58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≥1,5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Промежуточная площадка на пандусе (при наличии):</w:t>
            </w:r>
          </w:p>
        </w:tc>
        <w:tc>
          <w:tcPr>
            <w:tcW w:w="2093" w:type="dxa"/>
            <w:gridSpan w:val="5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numPr>
                <w:ilvl w:val="0"/>
                <w:numId w:val="2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прямая и поворотная, длина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numPr>
                <w:ilvl w:val="0"/>
                <w:numId w:val="2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поворотная, ширина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left="115"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1.5 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Поручни пандуса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 двух сторон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Высота поручней от поверхности марша: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numPr>
                <w:ilvl w:val="0"/>
                <w:numId w:val="1"/>
              </w:num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верхний 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-0,9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numPr>
                <w:ilvl w:val="0"/>
                <w:numId w:val="1"/>
              </w:num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нижний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D01E3F">
        <w:tc>
          <w:tcPr>
            <w:tcW w:w="2864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Длина горизонтального завершения</w:t>
            </w:r>
          </w:p>
        </w:tc>
        <w:tc>
          <w:tcPr>
            <w:tcW w:w="675" w:type="dxa"/>
            <w:gridSpan w:val="3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0,27-0,33</w:t>
            </w:r>
          </w:p>
        </w:tc>
        <w:tc>
          <w:tcPr>
            <w:tcW w:w="708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864" w:type="dxa"/>
            <w:gridSpan w:val="2"/>
          </w:tcPr>
          <w:p w:rsidR="006951AC" w:rsidRPr="00EE2F58" w:rsidRDefault="006951AC" w:rsidP="00C5451B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Поверхность марша</w:t>
            </w:r>
          </w:p>
        </w:tc>
        <w:tc>
          <w:tcPr>
            <w:tcW w:w="675" w:type="dxa"/>
            <w:gridSpan w:val="3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51AC" w:rsidRPr="00EE2F58" w:rsidRDefault="008A0C72" w:rsidP="000B72A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6951AC" w:rsidRPr="00EE2F58">
              <w:rPr>
                <w:rFonts w:ascii="Times New Roman" w:hAnsi="Times New Roman" w:cs="Times New Roman"/>
                <w:sz w:val="20"/>
                <w:szCs w:val="20"/>
              </w:rPr>
              <w:t>овная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сплошная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2AB" w:rsidRPr="00EE2F58" w:rsidTr="00D01E3F">
        <w:tc>
          <w:tcPr>
            <w:tcW w:w="2864" w:type="dxa"/>
            <w:gridSpan w:val="2"/>
          </w:tcPr>
          <w:p w:rsidR="000B72AB" w:rsidRPr="00EE2F58" w:rsidRDefault="000B72AB" w:rsidP="00C5451B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Табличка с адресом дома в контрастном исполнении с подсветкой</w:t>
            </w:r>
          </w:p>
        </w:tc>
        <w:tc>
          <w:tcPr>
            <w:tcW w:w="675" w:type="dxa"/>
            <w:gridSpan w:val="3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0B72AB" w:rsidRPr="00EE2F58" w:rsidRDefault="000B72AB" w:rsidP="000B72A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 стороны улицы и при входе на придомовую территорию</w:t>
            </w:r>
          </w:p>
        </w:tc>
      </w:tr>
      <w:tr w:rsidR="000B72AB" w:rsidRPr="00EE2F58" w:rsidTr="00D01E3F">
        <w:tc>
          <w:tcPr>
            <w:tcW w:w="2864" w:type="dxa"/>
            <w:gridSpan w:val="2"/>
          </w:tcPr>
          <w:p w:rsidR="000B72AB" w:rsidRDefault="000B72AB" w:rsidP="00C5451B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Таблички с номерами подъезда и квартир в контрастном исполнении</w:t>
            </w:r>
          </w:p>
        </w:tc>
        <w:tc>
          <w:tcPr>
            <w:tcW w:w="675" w:type="dxa"/>
            <w:gridSpan w:val="3"/>
          </w:tcPr>
          <w:p w:rsidR="000B72AB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0B72AB" w:rsidRDefault="000B72AB" w:rsidP="000B72A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B72AB" w:rsidRPr="00EE2F58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B72AB" w:rsidRDefault="000B72AB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451B" w:rsidRPr="00EE2F58" w:rsidTr="008A0C72">
        <w:tc>
          <w:tcPr>
            <w:tcW w:w="7366" w:type="dxa"/>
            <w:gridSpan w:val="10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2. ТАМБУР</w:t>
            </w: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Входная наружная дверь: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дверного проема (рабочая дверная створка/ общая ширина)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8A0C72">
            <w:pPr>
              <w:tabs>
                <w:tab w:val="left" w:pos="459"/>
              </w:tabs>
              <w:spacing w:line="276" w:lineRule="auto"/>
              <w:ind w:right="34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F90112"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1,2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(≥0,9/</w:t>
            </w:r>
            <w:r w:rsidR="008A0C72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rPr>
          <w:trHeight w:val="329"/>
        </w:trPr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форма ручки двери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П-образная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задержка автоматического закрывания двери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6951AC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сек 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 5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порога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≤ 2,5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3E3C" w:rsidRPr="00EE2F58" w:rsidTr="00D01E3F">
        <w:tc>
          <w:tcPr>
            <w:tcW w:w="2660" w:type="dxa"/>
          </w:tcPr>
          <w:p w:rsidR="00CB3E3C" w:rsidRPr="00EE2F58" w:rsidRDefault="00CB3E3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Высота размещения домофона</w:t>
            </w:r>
            <w:r w:rsidR="00933300">
              <w:rPr>
                <w:rFonts w:ascii="Times New Roman" w:hAnsi="Times New Roman" w:cs="Times New Roman"/>
                <w:sz w:val="20"/>
                <w:szCs w:val="20"/>
              </w:rPr>
              <w:t xml:space="preserve"> (верхний ряд кнопок)</w:t>
            </w:r>
          </w:p>
        </w:tc>
        <w:tc>
          <w:tcPr>
            <w:tcW w:w="879" w:type="dxa"/>
            <w:gridSpan w:val="4"/>
          </w:tcPr>
          <w:p w:rsidR="00CB3E3C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CB3E3C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1,2-1,4</w:t>
            </w:r>
          </w:p>
        </w:tc>
        <w:tc>
          <w:tcPr>
            <w:tcW w:w="708" w:type="dxa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B3E3C" w:rsidRPr="00EE2F58" w:rsidRDefault="00933300" w:rsidP="008A0C72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колясочника (по индивидуальному запросу)</w:t>
            </w:r>
          </w:p>
        </w:tc>
      </w:tr>
      <w:tr w:rsidR="00CB3E3C" w:rsidRPr="00EE2F58" w:rsidTr="00D01E3F">
        <w:tc>
          <w:tcPr>
            <w:tcW w:w="2660" w:type="dxa"/>
          </w:tcPr>
          <w:p w:rsidR="00CB3E3C" w:rsidRDefault="00CB3E3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Видеодомофон со световым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извещателем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квартире</w:t>
            </w:r>
          </w:p>
        </w:tc>
        <w:tc>
          <w:tcPr>
            <w:tcW w:w="879" w:type="dxa"/>
            <w:gridSpan w:val="4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глухих</w:t>
            </w:r>
          </w:p>
        </w:tc>
      </w:tr>
      <w:tr w:rsidR="00933300" w:rsidRPr="00EE2F58" w:rsidTr="00D01E3F">
        <w:trPr>
          <w:trHeight w:val="912"/>
        </w:trPr>
        <w:tc>
          <w:tcPr>
            <w:tcW w:w="2660" w:type="dxa"/>
          </w:tcPr>
          <w:p w:rsidR="00933300" w:rsidRDefault="00933300" w:rsidP="005316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330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домофон </w:t>
            </w:r>
            <w:r w:rsidRPr="0053168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</w:t>
            </w:r>
            <w:r w:rsidRPr="0093330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выпуклыми метками тактильного опознавания</w:t>
            </w:r>
            <w:r w:rsidRPr="0053168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</w:t>
            </w:r>
            <w:r w:rsidR="0053168D" w:rsidRPr="0053168D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кнопок</w:t>
            </w:r>
            <w:r w:rsidRPr="00933300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пульта управления</w:t>
            </w:r>
            <w:r w:rsidR="008A0C7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не сенсорный</w:t>
            </w:r>
          </w:p>
        </w:tc>
        <w:tc>
          <w:tcPr>
            <w:tcW w:w="879" w:type="dxa"/>
            <w:gridSpan w:val="4"/>
          </w:tcPr>
          <w:p w:rsidR="00933300" w:rsidRPr="00EE2F58" w:rsidRDefault="0053168D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933300" w:rsidRPr="00EE2F58" w:rsidRDefault="0053168D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33300" w:rsidRDefault="00AF124E" w:rsidP="008A0C72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слепых</w:t>
            </w:r>
            <w:r w:rsidR="008A0C72">
              <w:rPr>
                <w:rFonts w:ascii="Times New Roman" w:hAnsi="Times New Roman" w:cs="Times New Roman"/>
                <w:sz w:val="20"/>
                <w:szCs w:val="20"/>
              </w:rPr>
              <w:t xml:space="preserve"> по индивидуальному запросу</w:t>
            </w:r>
          </w:p>
        </w:tc>
      </w:tr>
      <w:tr w:rsidR="008A0C72" w:rsidRPr="00EE2F58" w:rsidTr="00D01E3F">
        <w:trPr>
          <w:trHeight w:val="487"/>
        </w:trPr>
        <w:tc>
          <w:tcPr>
            <w:tcW w:w="2660" w:type="dxa"/>
          </w:tcPr>
          <w:p w:rsidR="008A0C72" w:rsidRPr="008A0C72" w:rsidRDefault="008A0C72" w:rsidP="008A0C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C72">
              <w:rPr>
                <w:rFonts w:ascii="Times New Roman" w:hAnsi="Times New Roman" w:cs="Times New Roman"/>
                <w:sz w:val="20"/>
                <w:szCs w:val="20"/>
              </w:rPr>
              <w:t>звуковая идентификации подъезда</w:t>
            </w:r>
          </w:p>
        </w:tc>
        <w:tc>
          <w:tcPr>
            <w:tcW w:w="879" w:type="dxa"/>
            <w:gridSpan w:val="4"/>
          </w:tcPr>
          <w:p w:rsidR="008A0C72" w:rsidRDefault="008A0C72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8A0C72" w:rsidRDefault="008A0C72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8A0C72" w:rsidRPr="00EE2F58" w:rsidRDefault="008A0C72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8A0C72" w:rsidRPr="00EE2F58" w:rsidRDefault="008A0C72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8A0C72" w:rsidRDefault="008A0C72" w:rsidP="008A0C72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слепых по индивидуальному запросу</w:t>
            </w:r>
          </w:p>
        </w:tc>
      </w:tr>
      <w:tr w:rsidR="00933300" w:rsidRPr="00EE2F58" w:rsidTr="00D01E3F">
        <w:tc>
          <w:tcPr>
            <w:tcW w:w="2660" w:type="dxa"/>
          </w:tcPr>
          <w:p w:rsidR="00933300" w:rsidRDefault="00933300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Смотровая панель (низ/верх)</w:t>
            </w:r>
          </w:p>
        </w:tc>
        <w:tc>
          <w:tcPr>
            <w:tcW w:w="879" w:type="dxa"/>
            <w:gridSpan w:val="4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≤1,2/≥1,6</w:t>
            </w:r>
          </w:p>
        </w:tc>
        <w:tc>
          <w:tcPr>
            <w:tcW w:w="708" w:type="dxa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33300" w:rsidRDefault="00AF124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Рекомендуется</w:t>
            </w: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Внутренние размеры тамбура: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numPr>
                <w:ilvl w:val="0"/>
                <w:numId w:val="5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глубина × ширина 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6951AC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1,5 × 2,0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numPr>
                <w:ilvl w:val="0"/>
                <w:numId w:val="5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порогов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1974" w:rsidRPr="00EE2F58" w:rsidTr="00D01E3F">
        <w:tc>
          <w:tcPr>
            <w:tcW w:w="2660" w:type="dxa"/>
          </w:tcPr>
          <w:p w:rsidR="00A41974" w:rsidRPr="00A41974" w:rsidRDefault="00A41974" w:rsidP="00A41974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97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Наличие инженерного оборудования, которое может воспрепятствовать проведению работ по адаптации  </w:t>
            </w:r>
          </w:p>
        </w:tc>
        <w:tc>
          <w:tcPr>
            <w:tcW w:w="879" w:type="dxa"/>
            <w:gridSpan w:val="4"/>
          </w:tcPr>
          <w:p w:rsidR="00A41974" w:rsidRPr="00EE2F58" w:rsidRDefault="00A41974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41974" w:rsidRPr="00EE2F58" w:rsidRDefault="00A41974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41974" w:rsidRPr="00EE2F58" w:rsidRDefault="00A41974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41974" w:rsidRPr="00EE2F58" w:rsidRDefault="00A41974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1974" w:rsidRPr="00EE2F58" w:rsidRDefault="00A41974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Входная внутренняя </w:t>
            </w: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дверь: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numPr>
                <w:ilvl w:val="0"/>
                <w:numId w:val="6"/>
              </w:numPr>
              <w:ind w:left="142" w:right="283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ширина входного проема (общая ширина/рабочая дверная створка)</w:t>
            </w:r>
          </w:p>
        </w:tc>
        <w:tc>
          <w:tcPr>
            <w:tcW w:w="879" w:type="dxa"/>
            <w:gridSpan w:val="4"/>
          </w:tcPr>
          <w:p w:rsidR="006951AC" w:rsidRPr="00EE2F58" w:rsidRDefault="0072621E" w:rsidP="00F90112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6951AC" w:rsidRPr="00EE2F58" w:rsidRDefault="00F90112" w:rsidP="0072621E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1,2 </w:t>
            </w:r>
            <w:r w:rsidR="006951AC"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951AC" w:rsidRPr="00EE2F58">
              <w:rPr>
                <w:rFonts w:ascii="Times New Roman" w:hAnsi="Times New Roman" w:cs="Times New Roman"/>
                <w:sz w:val="20"/>
                <w:szCs w:val="20"/>
              </w:rPr>
              <w:t>0,9/ 0,9)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numPr>
                <w:ilvl w:val="0"/>
                <w:numId w:val="6"/>
              </w:numPr>
              <w:ind w:left="142" w:right="283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форма ручки двери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6951AC" w:rsidRPr="00EE2F58" w:rsidRDefault="00F90112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П-образная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numPr>
                <w:ilvl w:val="0"/>
                <w:numId w:val="6"/>
              </w:numPr>
              <w:ind w:left="142" w:right="283" w:hanging="142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задержка автоматического закрывания двери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72621E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сек</w:t>
            </w:r>
          </w:p>
        </w:tc>
        <w:tc>
          <w:tcPr>
            <w:tcW w:w="1418" w:type="dxa"/>
            <w:gridSpan w:val="2"/>
          </w:tcPr>
          <w:p w:rsidR="006951AC" w:rsidRPr="00EE2F58" w:rsidRDefault="0072621E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5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51AC" w:rsidRPr="00EE2F58" w:rsidTr="00D01E3F">
        <w:tc>
          <w:tcPr>
            <w:tcW w:w="2660" w:type="dxa"/>
          </w:tcPr>
          <w:p w:rsidR="006951AC" w:rsidRPr="00EE2F58" w:rsidRDefault="006951AC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 высота порога</w:t>
            </w:r>
          </w:p>
        </w:tc>
        <w:tc>
          <w:tcPr>
            <w:tcW w:w="879" w:type="dxa"/>
            <w:gridSpan w:val="4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418" w:type="dxa"/>
            <w:gridSpan w:val="2"/>
          </w:tcPr>
          <w:p w:rsidR="006951AC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≤ 2,5 см</w:t>
            </w:r>
          </w:p>
        </w:tc>
        <w:tc>
          <w:tcPr>
            <w:tcW w:w="708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6951AC" w:rsidRPr="00EE2F58" w:rsidRDefault="006951A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33300" w:rsidRPr="00EE2F58" w:rsidTr="00D01E3F">
        <w:tc>
          <w:tcPr>
            <w:tcW w:w="2660" w:type="dxa"/>
          </w:tcPr>
          <w:p w:rsidR="00933300" w:rsidRPr="00EE2F58" w:rsidRDefault="00933300" w:rsidP="00933300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3300">
              <w:rPr>
                <w:rFonts w:ascii="Times New Roman" w:hAnsi="Times New Roman" w:cs="Times New Roman"/>
                <w:sz w:val="20"/>
                <w:szCs w:val="20"/>
              </w:rPr>
              <w:t>Смотровая панель (низ/верх)</w:t>
            </w:r>
            <w:r w:rsidRPr="0093330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93330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79" w:type="dxa"/>
            <w:gridSpan w:val="4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3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3300">
              <w:rPr>
                <w:rFonts w:ascii="Times New Roman" w:hAnsi="Times New Roman" w:cs="Times New Roman"/>
                <w:sz w:val="20"/>
                <w:szCs w:val="20"/>
              </w:rPr>
              <w:t>≤1,2/≥1,6</w:t>
            </w:r>
          </w:p>
        </w:tc>
        <w:tc>
          <w:tcPr>
            <w:tcW w:w="708" w:type="dxa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933300" w:rsidRPr="00EE2F58" w:rsidRDefault="00933300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933300" w:rsidRPr="00EE2F58" w:rsidRDefault="005D5C54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рекомендуется</w:t>
            </w:r>
          </w:p>
        </w:tc>
      </w:tr>
      <w:tr w:rsidR="00D01E3F" w:rsidRPr="00EE2F58" w:rsidTr="00D01E3F">
        <w:tc>
          <w:tcPr>
            <w:tcW w:w="2660" w:type="dxa"/>
          </w:tcPr>
          <w:p w:rsidR="00D01E3F" w:rsidRPr="00933300" w:rsidRDefault="00D01E3F" w:rsidP="00D01E3F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Нависающие препятствия на высоте ниже 2,1 м</w:t>
            </w:r>
          </w:p>
        </w:tc>
        <w:tc>
          <w:tcPr>
            <w:tcW w:w="879" w:type="dxa"/>
            <w:gridSpan w:val="4"/>
          </w:tcPr>
          <w:p w:rsidR="00D01E3F" w:rsidRPr="00933300" w:rsidRDefault="00D01E3F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D01E3F" w:rsidRPr="00933300" w:rsidRDefault="00D01E3F" w:rsidP="00D01E3F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708" w:type="dxa"/>
          </w:tcPr>
          <w:p w:rsidR="00D01E3F" w:rsidRPr="00EE2F58" w:rsidRDefault="00D01E3F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01E3F" w:rsidRPr="00EE2F58" w:rsidRDefault="00D01E3F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01E3F" w:rsidRDefault="00D01E3F" w:rsidP="00D01E3F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Обратить особое внимание на конструкцию доводчика на дверях</w:t>
            </w:r>
          </w:p>
        </w:tc>
      </w:tr>
      <w:tr w:rsidR="00C5451B" w:rsidRPr="00EE2F58" w:rsidTr="008A0C72">
        <w:tc>
          <w:tcPr>
            <w:tcW w:w="7366" w:type="dxa"/>
            <w:gridSpan w:val="10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3.ВЕСТИБЮЛЬ ПОДЪЕЗДА</w:t>
            </w:r>
          </w:p>
        </w:tc>
        <w:tc>
          <w:tcPr>
            <w:tcW w:w="1985" w:type="dxa"/>
          </w:tcPr>
          <w:p w:rsidR="00C5451B" w:rsidRPr="00EE2F58" w:rsidRDefault="00C5451B" w:rsidP="00C5451B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451B" w:rsidRPr="00EE2F58" w:rsidTr="008A0C72">
        <w:tc>
          <w:tcPr>
            <w:tcW w:w="7366" w:type="dxa"/>
            <w:gridSpan w:val="10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Лестница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(при наличии перепада высот на пути от тамбура до первого этажа/ лифтового холла):</w:t>
            </w:r>
          </w:p>
        </w:tc>
        <w:tc>
          <w:tcPr>
            <w:tcW w:w="1985" w:type="dxa"/>
          </w:tcPr>
          <w:p w:rsidR="00C5451B" w:rsidRPr="00EE2F58" w:rsidRDefault="00C5451B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621E" w:rsidRPr="00EE2F58" w:rsidTr="00D01E3F">
        <w:tc>
          <w:tcPr>
            <w:tcW w:w="2660" w:type="dxa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подъема</w:t>
            </w:r>
          </w:p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(количество ступеней)</w:t>
            </w:r>
          </w:p>
        </w:tc>
        <w:tc>
          <w:tcPr>
            <w:tcW w:w="879" w:type="dxa"/>
            <w:gridSpan w:val="4"/>
          </w:tcPr>
          <w:p w:rsidR="0072621E" w:rsidRPr="00EE2F58" w:rsidRDefault="00EE2F58" w:rsidP="0072621E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72621E" w:rsidRPr="00EE2F58" w:rsidRDefault="00EE2F58" w:rsidP="00935696">
            <w:pPr>
              <w:tabs>
                <w:tab w:val="left" w:pos="176"/>
              </w:tabs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справоч</w:t>
            </w:r>
            <w:r w:rsidR="0093569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для определения способа подъема</w:t>
            </w:r>
          </w:p>
        </w:tc>
      </w:tr>
      <w:tr w:rsidR="0072621E" w:rsidRPr="00EE2F58" w:rsidTr="00D01E3F">
        <w:tc>
          <w:tcPr>
            <w:tcW w:w="2660" w:type="dxa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марша</w:t>
            </w:r>
          </w:p>
        </w:tc>
        <w:tc>
          <w:tcPr>
            <w:tcW w:w="879" w:type="dxa"/>
            <w:gridSpan w:val="4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1,35</w:t>
            </w:r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21E" w:rsidRPr="00EE2F58" w:rsidTr="00D01E3F">
        <w:tc>
          <w:tcPr>
            <w:tcW w:w="2660" w:type="dxa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Высота ступени (</w:t>
            </w: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подступенок</w:t>
            </w:r>
            <w:proofErr w:type="spellEnd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9" w:type="dxa"/>
            <w:gridSpan w:val="4"/>
          </w:tcPr>
          <w:p w:rsidR="0072621E" w:rsidRPr="00EE2F58" w:rsidRDefault="0072621E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72621E" w:rsidRPr="00EE2F58" w:rsidRDefault="0072621E" w:rsidP="00C5451B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0,12- 0,17</w:t>
            </w:r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21E" w:rsidRPr="00EE2F58" w:rsidTr="00D01E3F">
        <w:trPr>
          <w:trHeight w:val="283"/>
        </w:trPr>
        <w:tc>
          <w:tcPr>
            <w:tcW w:w="2660" w:type="dxa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глубина ступени (проступи)</w:t>
            </w:r>
          </w:p>
        </w:tc>
        <w:tc>
          <w:tcPr>
            <w:tcW w:w="879" w:type="dxa"/>
            <w:gridSpan w:val="4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0,27-0,35</w:t>
            </w:r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21E" w:rsidRPr="00EE2F58" w:rsidTr="00D01E3F">
        <w:trPr>
          <w:trHeight w:val="283"/>
        </w:trPr>
        <w:tc>
          <w:tcPr>
            <w:tcW w:w="2660" w:type="dxa"/>
          </w:tcPr>
          <w:p w:rsidR="0072621E" w:rsidRPr="00EE2F58" w:rsidRDefault="0072621E" w:rsidP="005D5C54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Единообразная геометрия ступеней 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D5C54" w:rsidRPr="00EE2F58">
              <w:rPr>
                <w:rFonts w:ascii="Times New Roman" w:hAnsi="Times New Roman" w:cs="Times New Roman"/>
                <w:sz w:val="20"/>
                <w:szCs w:val="20"/>
              </w:rPr>
              <w:t>высота,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D5C54" w:rsidRPr="00EE2F58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79" w:type="dxa"/>
            <w:gridSpan w:val="4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72621E" w:rsidRPr="00EE2F58" w:rsidRDefault="0072621E" w:rsidP="00EE2F58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EE2F58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ичие</w:t>
            </w:r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5D5C54" w:rsidP="005D5C54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отсутствие дефектов покрытия</w:t>
            </w:r>
          </w:p>
        </w:tc>
      </w:tr>
      <w:tr w:rsidR="00CB3E3C" w:rsidRPr="00EE2F58" w:rsidTr="00D01E3F">
        <w:trPr>
          <w:trHeight w:val="283"/>
        </w:trPr>
        <w:tc>
          <w:tcPr>
            <w:tcW w:w="2660" w:type="dxa"/>
          </w:tcPr>
          <w:p w:rsidR="00CB3E3C" w:rsidRPr="00EE2F58" w:rsidRDefault="00CB3E3C" w:rsidP="00CB3E3C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CB3E3C">
              <w:rPr>
                <w:rFonts w:ascii="Times New Roman" w:hAnsi="Times New Roman" w:cs="Times New Roman"/>
                <w:sz w:val="20"/>
                <w:szCs w:val="20"/>
              </w:rPr>
              <w:t xml:space="preserve">Контрастная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маркировка</w:t>
            </w:r>
            <w:r w:rsidRPr="00CB3E3C">
              <w:rPr>
                <w:rFonts w:ascii="Times New Roman" w:hAnsi="Times New Roman" w:cs="Times New Roman"/>
                <w:sz w:val="20"/>
                <w:szCs w:val="20"/>
              </w:rPr>
              <w:t xml:space="preserve"> крайних ступеней марша </w:t>
            </w:r>
          </w:p>
        </w:tc>
        <w:tc>
          <w:tcPr>
            <w:tcW w:w="879" w:type="dxa"/>
            <w:gridSpan w:val="4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CB3E3C" w:rsidRPr="00EE2F58" w:rsidRDefault="00CB3E3C" w:rsidP="00EE2F58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CB3E3C" w:rsidRPr="00EE2F58" w:rsidRDefault="00CB3E3C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621E" w:rsidRPr="00EE2F58" w:rsidTr="00D01E3F">
        <w:tc>
          <w:tcPr>
            <w:tcW w:w="2660" w:type="dxa"/>
          </w:tcPr>
          <w:p w:rsidR="0072621E" w:rsidRPr="00EE2F58" w:rsidRDefault="0072621E" w:rsidP="00C5451B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Поручни  </w:t>
            </w:r>
            <w:r w:rsidR="00E05685">
              <w:rPr>
                <w:rFonts w:ascii="Times New Roman" w:hAnsi="Times New Roman" w:cs="Times New Roman"/>
                <w:b/>
                <w:sz w:val="20"/>
                <w:szCs w:val="20"/>
              </w:rPr>
              <w:t>на лестнице</w:t>
            </w:r>
          </w:p>
        </w:tc>
        <w:tc>
          <w:tcPr>
            <w:tcW w:w="879" w:type="dxa"/>
            <w:gridSpan w:val="4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 двух сторон</w:t>
            </w:r>
          </w:p>
        </w:tc>
        <w:tc>
          <w:tcPr>
            <w:tcW w:w="708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72621E" w:rsidRPr="00EE2F58" w:rsidRDefault="0072621E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05685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685">
              <w:rPr>
                <w:rFonts w:ascii="Times New Roman" w:hAnsi="Times New Roman" w:cs="Times New Roman"/>
                <w:sz w:val="20"/>
                <w:szCs w:val="20"/>
              </w:rPr>
              <w:t xml:space="preserve">Платформа подъемная 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МГН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708" w:type="dxa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05685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Видеонаблюдение и связь с ОДМ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C5451B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Аппарель металлическая (бетонная) на ступенях, откидной пандус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демонтаж при устройстве платформы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Пандус стационарный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numPr>
                <w:ilvl w:val="0"/>
                <w:numId w:val="3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марша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0,9-1,0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- уклон марша </w:t>
            </w:r>
          </w:p>
          <w:p w:rsidR="00E05685" w:rsidRPr="00EE2F58" w:rsidRDefault="00E05685" w:rsidP="00E05685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высота : длина)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≤ 8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tabs>
                <w:tab w:val="left" w:pos="488"/>
              </w:tabs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Бортик, высота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0,05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Высота одного подъема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 (</w:t>
            </w:r>
            <w:proofErr w:type="spellStart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max</w:t>
            </w:r>
            <w:proofErr w:type="spellEnd"/>
            <w:r w:rsidRPr="00EE2F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Разворотная площадка перед пандусом: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5D5C54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05685" w:rsidRPr="00EE2F58">
              <w:rPr>
                <w:rFonts w:ascii="Times New Roman" w:hAnsi="Times New Roman" w:cs="Times New Roman"/>
                <w:sz w:val="20"/>
                <w:szCs w:val="20"/>
              </w:rPr>
              <w:t>ширина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 1.5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5D5C54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E05685" w:rsidRPr="00EE2F58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≥1,5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Промежуточная площадка на пандусе (при наличии):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numPr>
                <w:ilvl w:val="0"/>
                <w:numId w:val="2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прямая и поворотная, длина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numPr>
                <w:ilvl w:val="0"/>
                <w:numId w:val="2"/>
              </w:numPr>
              <w:ind w:left="284" w:right="283" w:hanging="284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поворотная, ширина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left="115"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1.5 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Поручни пандуса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с двух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сторон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Высота поручней от поверхности марша: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numPr>
                <w:ilvl w:val="0"/>
                <w:numId w:val="1"/>
              </w:num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верхний 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-0,9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numPr>
                <w:ilvl w:val="0"/>
                <w:numId w:val="1"/>
              </w:num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нижний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-0,7</w:t>
            </w:r>
            <w:r w:rsidRPr="00EE2F5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Длина горизонтального завершения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0,27-0,33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Поверхность марша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D01E3F" w:rsidP="00D01E3F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E05685" w:rsidRPr="00EE2F58">
              <w:rPr>
                <w:rFonts w:ascii="Times New Roman" w:hAnsi="Times New Roman" w:cs="Times New Roman"/>
                <w:sz w:val="20"/>
                <w:szCs w:val="20"/>
              </w:rPr>
              <w:t>овная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сплошная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Габариты площадки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  в вестибюле перед  лестницей (внизу),</w:t>
            </w:r>
          </w:p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глубина × ширина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справочно</w:t>
            </w:r>
            <w:proofErr w:type="spellEnd"/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установки платформы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Габариты площадки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  в вестибюле перед  лестницей (на верхней площадке), глубина × ширина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правочно</w:t>
            </w:r>
            <w:proofErr w:type="spellEnd"/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установки платформы</w:t>
            </w:r>
          </w:p>
        </w:tc>
      </w:tr>
      <w:tr w:rsidR="00A41974" w:rsidRPr="00EE2F58" w:rsidTr="00D01E3F">
        <w:tc>
          <w:tcPr>
            <w:tcW w:w="2660" w:type="dxa"/>
          </w:tcPr>
          <w:p w:rsidR="00A41974" w:rsidRPr="00EE2F58" w:rsidRDefault="00A41974" w:rsidP="00E05685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в зоне предполагаемой установки ППИ инженерного оборудования, которое может воспрепятствовать установке ППИ</w:t>
            </w:r>
          </w:p>
        </w:tc>
        <w:tc>
          <w:tcPr>
            <w:tcW w:w="879" w:type="dxa"/>
            <w:gridSpan w:val="4"/>
          </w:tcPr>
          <w:p w:rsidR="00A41974" w:rsidRPr="00EE2F58" w:rsidRDefault="00A4197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A41974" w:rsidRDefault="00A41974" w:rsidP="00E05685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41974" w:rsidRPr="00EE2F58" w:rsidRDefault="00A4197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41974" w:rsidRPr="00EE2F58" w:rsidRDefault="00A4197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A41974" w:rsidRDefault="00A4197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консьержа (дежурного)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Для установки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видеонаблюде-ния</w:t>
            </w:r>
            <w:proofErr w:type="spellEnd"/>
            <w:proofErr w:type="gramEnd"/>
          </w:p>
        </w:tc>
      </w:tr>
      <w:tr w:rsidR="00E05685" w:rsidRPr="00EE2F58" w:rsidTr="00D01E3F">
        <w:tc>
          <w:tcPr>
            <w:tcW w:w="2660" w:type="dxa"/>
          </w:tcPr>
          <w:p w:rsidR="00E05685" w:rsidRPr="008A0C72" w:rsidRDefault="00D01E3F" w:rsidP="00D01E3F">
            <w:pPr>
              <w:ind w:right="283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</w:t>
            </w:r>
            <w:r w:rsidR="008A0C72" w:rsidRPr="008A0C72">
              <w:rPr>
                <w:rFonts w:ascii="Times New Roman" w:hAnsi="Times New Roman" w:cs="Times New Roman"/>
                <w:sz w:val="20"/>
              </w:rPr>
              <w:t xml:space="preserve">озможность </w:t>
            </w:r>
            <w:r>
              <w:rPr>
                <w:rFonts w:ascii="Times New Roman" w:hAnsi="Times New Roman" w:cs="Times New Roman"/>
                <w:sz w:val="20"/>
              </w:rPr>
              <w:t>тактильной</w:t>
            </w:r>
            <w:r w:rsidR="008A0C72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8A0C72" w:rsidRPr="008A0C72">
              <w:rPr>
                <w:rFonts w:ascii="Times New Roman" w:hAnsi="Times New Roman" w:cs="Times New Roman"/>
                <w:sz w:val="20"/>
              </w:rPr>
              <w:t>идентификации почтового ящика</w:t>
            </w:r>
          </w:p>
        </w:tc>
        <w:tc>
          <w:tcPr>
            <w:tcW w:w="879" w:type="dxa"/>
            <w:gridSpan w:val="4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Default="00E05685" w:rsidP="00D01E3F">
            <w:pPr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слепых</w:t>
            </w:r>
            <w:r w:rsidR="00D01E3F">
              <w:rPr>
                <w:rFonts w:ascii="Times New Roman" w:hAnsi="Times New Roman" w:cs="Times New Roman"/>
                <w:sz w:val="20"/>
                <w:szCs w:val="20"/>
              </w:rPr>
              <w:t xml:space="preserve"> по индивидуальному запросу</w:t>
            </w:r>
          </w:p>
        </w:tc>
      </w:tr>
      <w:tr w:rsidR="00E05685" w:rsidRPr="00EE2F58" w:rsidTr="008A0C72">
        <w:tc>
          <w:tcPr>
            <w:tcW w:w="7366" w:type="dxa"/>
            <w:gridSpan w:val="10"/>
          </w:tcPr>
          <w:p w:rsidR="00E05685" w:rsidRPr="00935696" w:rsidRDefault="00E05685" w:rsidP="00E05685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93569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КОММУНИКАЦИИ ВНУТРЕННИЕ</w:t>
            </w: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5685" w:rsidRPr="00EE2F58" w:rsidTr="008A0C72">
        <w:tc>
          <w:tcPr>
            <w:tcW w:w="7366" w:type="dxa"/>
            <w:gridSpan w:val="10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Лифт (при нескольких лифтах указываются показатели большего)</w:t>
            </w: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Габариты кабины</w:t>
            </w:r>
          </w:p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(глубина × ширина)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left="-50"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1,4×1,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Ширина дверного проема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0,8 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F43013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Тактильные обозначения кнопок пульта управления в кабине</w:t>
            </w:r>
            <w:r w:rsidR="00D01E3F">
              <w:rPr>
                <w:rFonts w:ascii="Times New Roman" w:hAnsi="Times New Roman" w:cs="Times New Roman"/>
                <w:sz w:val="20"/>
                <w:szCs w:val="20"/>
              </w:rPr>
              <w:t xml:space="preserve"> (по Брайлю и выпуклыми цифрами)</w:t>
            </w:r>
            <w:r w:rsidR="00F430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77" w:type="dxa"/>
            <w:gridSpan w:val="5"/>
          </w:tcPr>
          <w:p w:rsidR="00E05685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E05685" w:rsidRDefault="00E05685" w:rsidP="00D01E3F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1D6521" w:rsidP="00F43013">
            <w:pPr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Возможны другие способы</w:t>
            </w:r>
            <w:r w:rsidR="00F43013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лифтом без визуального контроля</w:t>
            </w:r>
          </w:p>
        </w:tc>
      </w:tr>
      <w:tr w:rsidR="005D5C54" w:rsidRPr="00EE2F58" w:rsidTr="00D01E3F">
        <w:tc>
          <w:tcPr>
            <w:tcW w:w="2660" w:type="dxa"/>
          </w:tcPr>
          <w:p w:rsidR="005D5C54" w:rsidRDefault="005D5C54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68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Световая и звуковая информация о движении лифта</w:t>
            </w:r>
          </w:p>
        </w:tc>
        <w:tc>
          <w:tcPr>
            <w:tcW w:w="1077" w:type="dxa"/>
            <w:gridSpan w:val="5"/>
          </w:tcPr>
          <w:p w:rsidR="005D5C54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5D5C54" w:rsidRDefault="005D5C54" w:rsidP="00D01E3F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05" w:type="dxa"/>
            <w:gridSpan w:val="2"/>
          </w:tcPr>
          <w:p w:rsidR="005D5C54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5D5C54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D5C54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Голосовое оповещение номера этажа или тактильные обозначения на откосе двери  лифта</w:t>
            </w:r>
          </w:p>
        </w:tc>
        <w:tc>
          <w:tcPr>
            <w:tcW w:w="1077" w:type="dxa"/>
            <w:gridSpan w:val="5"/>
          </w:tcPr>
          <w:p w:rsidR="00E05685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E05685" w:rsidRDefault="005D5C54" w:rsidP="00D01E3F">
            <w:pPr>
              <w:spacing w:line="276" w:lineRule="auto"/>
              <w:ind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слепых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685">
              <w:rPr>
                <w:rFonts w:ascii="Times New Roman" w:hAnsi="Times New Roman" w:cs="Times New Roman"/>
                <w:sz w:val="20"/>
                <w:szCs w:val="20"/>
              </w:rPr>
              <w:t>Тактильны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номер этажа</w:t>
            </w:r>
            <w:r w:rsidRPr="00E05685">
              <w:rPr>
                <w:rFonts w:ascii="Times New Roman" w:hAnsi="Times New Roman" w:cs="Times New Roman"/>
                <w:sz w:val="20"/>
                <w:szCs w:val="20"/>
              </w:rPr>
              <w:t xml:space="preserve"> у входа в лифт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пульте вызова</w:t>
            </w:r>
          </w:p>
        </w:tc>
        <w:tc>
          <w:tcPr>
            <w:tcW w:w="1077" w:type="dxa"/>
            <w:gridSpan w:val="5"/>
          </w:tcPr>
          <w:p w:rsidR="00E05685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:rsidR="00E05685" w:rsidRDefault="00D01E3F" w:rsidP="00D01E3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 адаптации для слепых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05685">
              <w:rPr>
                <w:rFonts w:ascii="Times New Roman" w:hAnsi="Times New Roman" w:cs="Times New Roman"/>
                <w:sz w:val="20"/>
                <w:szCs w:val="20"/>
              </w:rPr>
              <w:t>Обозначение этажа напротив выхода или на откосе двери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лифта</w:t>
            </w:r>
          </w:p>
        </w:tc>
        <w:tc>
          <w:tcPr>
            <w:tcW w:w="1077" w:type="dxa"/>
            <w:gridSpan w:val="5"/>
          </w:tcPr>
          <w:p w:rsidR="00E05685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</w:tcPr>
          <w:p w:rsidR="00E05685" w:rsidRDefault="00D01E3F" w:rsidP="00D01E3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8A0C72">
        <w:tc>
          <w:tcPr>
            <w:tcW w:w="9351" w:type="dxa"/>
            <w:gridSpan w:val="11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Лестница межэтажная (при отсутствии лифта) до этажа проживания инвалида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Ширина марша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≥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Габариты межэтажных площадок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20" w:type="dxa"/>
          </w:tcPr>
          <w:p w:rsidR="00E05685" w:rsidRPr="00EE2F58" w:rsidRDefault="00E05685" w:rsidP="00D01E3F">
            <w:pPr>
              <w:tabs>
                <w:tab w:val="left" w:pos="261"/>
              </w:tabs>
              <w:spacing w:line="276" w:lineRule="auto"/>
              <w:ind w:left="-22" w:right="34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1,5х1,5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Уклон марша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 xml:space="preserve"> лестницы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 1:2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5D5C54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Единообразная геометрия ступеней (высота, ширина)</w:t>
            </w:r>
          </w:p>
        </w:tc>
        <w:tc>
          <w:tcPr>
            <w:tcW w:w="1077" w:type="dxa"/>
            <w:gridSpan w:val="5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5D5C54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>отсутствие дефектов покрытия</w:t>
            </w:r>
          </w:p>
        </w:tc>
      </w:tr>
      <w:tr w:rsidR="00E05685" w:rsidRPr="00EE2F58" w:rsidTr="00D01E3F">
        <w:tc>
          <w:tcPr>
            <w:tcW w:w="266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Дверные проемы на этажах</w:t>
            </w:r>
          </w:p>
        </w:tc>
        <w:tc>
          <w:tcPr>
            <w:tcW w:w="1077" w:type="dxa"/>
            <w:gridSpan w:val="5"/>
          </w:tcPr>
          <w:p w:rsidR="00E05685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≥ 0,9 м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5685" w:rsidRPr="00EE2F58" w:rsidTr="00D01E3F">
        <w:tc>
          <w:tcPr>
            <w:tcW w:w="2660" w:type="dxa"/>
          </w:tcPr>
          <w:p w:rsidR="00E05685" w:rsidRDefault="00E05685" w:rsidP="00E05685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Пороги</w:t>
            </w:r>
            <w:r w:rsidR="005D5C54">
              <w:rPr>
                <w:rFonts w:ascii="Times New Roman" w:hAnsi="Times New Roman" w:cs="Times New Roman"/>
                <w:sz w:val="20"/>
                <w:szCs w:val="20"/>
              </w:rPr>
              <w:t>, перепады высот</w:t>
            </w:r>
          </w:p>
        </w:tc>
        <w:tc>
          <w:tcPr>
            <w:tcW w:w="1077" w:type="dxa"/>
            <w:gridSpan w:val="5"/>
          </w:tcPr>
          <w:p w:rsidR="00E05685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</w:t>
            </w:r>
          </w:p>
        </w:tc>
        <w:tc>
          <w:tcPr>
            <w:tcW w:w="1220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≤ 1,4 </w:t>
            </w:r>
          </w:p>
        </w:tc>
        <w:tc>
          <w:tcPr>
            <w:tcW w:w="1105" w:type="dxa"/>
            <w:gridSpan w:val="2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E05685" w:rsidRPr="00EE2F58" w:rsidRDefault="00E05685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1E3F" w:rsidRPr="00EE2F58" w:rsidTr="00D01E3F">
        <w:tc>
          <w:tcPr>
            <w:tcW w:w="2660" w:type="dxa"/>
          </w:tcPr>
          <w:p w:rsidR="00D01E3F" w:rsidRDefault="00D01E3F" w:rsidP="00D01E3F">
            <w:pPr>
              <w:spacing w:line="276" w:lineRule="auto"/>
              <w:ind w:right="28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Нависающие препятствия на высоте ниже 2,1 м</w:t>
            </w:r>
          </w:p>
        </w:tc>
        <w:tc>
          <w:tcPr>
            <w:tcW w:w="1077" w:type="dxa"/>
            <w:gridSpan w:val="5"/>
          </w:tcPr>
          <w:p w:rsidR="00D01E3F" w:rsidRDefault="00D01E3F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20" w:type="dxa"/>
          </w:tcPr>
          <w:p w:rsidR="00D01E3F" w:rsidRDefault="00D01E3F" w:rsidP="00D01E3F">
            <w:pPr>
              <w:spacing w:line="276" w:lineRule="auto"/>
              <w:ind w:left="-22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05" w:type="dxa"/>
            <w:gridSpan w:val="2"/>
          </w:tcPr>
          <w:p w:rsidR="00D01E3F" w:rsidRPr="00EE2F58" w:rsidRDefault="00D01E3F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</w:tcPr>
          <w:p w:rsidR="00D01E3F" w:rsidRPr="00EE2F58" w:rsidRDefault="00D01E3F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01E3F" w:rsidRPr="00EE2F58" w:rsidRDefault="00D01E3F" w:rsidP="00E05685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6F8D" w:rsidRPr="00EE2F58" w:rsidRDefault="009D6F8D" w:rsidP="009D6F8D">
      <w:pPr>
        <w:spacing w:after="0" w:line="276" w:lineRule="auto"/>
        <w:ind w:hanging="1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9D6F8D" w:rsidRPr="00EE2F58" w:rsidRDefault="009D6F8D" w:rsidP="009D6F8D">
      <w:pPr>
        <w:spacing w:after="0" w:line="276" w:lineRule="auto"/>
        <w:ind w:firstLine="851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9D6F8D" w:rsidRPr="00EE2F58" w:rsidTr="00AC6CC9">
        <w:tc>
          <w:tcPr>
            <w:tcW w:w="9498" w:type="dxa"/>
          </w:tcPr>
          <w:p w:rsidR="009D6F8D" w:rsidRPr="00EE2F58" w:rsidRDefault="009D6F8D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F8D" w:rsidRPr="00EE2F58" w:rsidRDefault="009D6F8D" w:rsidP="00AC6CC9">
            <w:pPr>
              <w:spacing w:line="276" w:lineRule="auto"/>
              <w:ind w:left="720" w:right="283" w:firstLine="85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F8D" w:rsidRPr="00EE2F58" w:rsidRDefault="009D6F8D" w:rsidP="00AC6CC9">
            <w:pPr>
              <w:pStyle w:val="a4"/>
              <w:ind w:right="283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9D6F8D" w:rsidRPr="00EE2F58" w:rsidRDefault="009D6F8D" w:rsidP="00AC6CC9">
            <w:pPr>
              <w:spacing w:line="276" w:lineRule="auto"/>
              <w:ind w:right="283" w:firstLine="851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Выводы</w:t>
            </w:r>
          </w:p>
          <w:tbl>
            <w:tblPr>
              <w:tblW w:w="94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18"/>
              <w:gridCol w:w="2977"/>
              <w:gridCol w:w="2551"/>
              <w:gridCol w:w="2552"/>
            </w:tblGrid>
            <w:tr w:rsidR="009D6F8D" w:rsidRPr="00EE2F58" w:rsidTr="00AC6CC9">
              <w:trPr>
                <w:trHeight w:val="483"/>
              </w:trPr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 раздела</w:t>
                  </w:r>
                </w:p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акта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 w:line="240" w:lineRule="auto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Наименование</w:t>
                  </w:r>
                </w:p>
                <w:p w:rsidR="009D6F8D" w:rsidRPr="00EE2F58" w:rsidRDefault="009D6F8D" w:rsidP="00AC6CC9">
                  <w:pPr>
                    <w:spacing w:after="0" w:line="240" w:lineRule="auto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элементов объекта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 w:line="240" w:lineRule="auto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Соответствие нормативным требованиям</w:t>
                  </w:r>
                  <w:r w:rsidR="005D5C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для категории мобильности заявителя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 w:line="240" w:lineRule="auto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Фактическая доступность для заявителя</w:t>
                  </w:r>
                </w:p>
              </w:tc>
            </w:tr>
            <w:tr w:rsidR="000B72AB" w:rsidRPr="00EE2F58" w:rsidTr="00AC6CC9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2AB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2AB" w:rsidRPr="00EE2F58" w:rsidRDefault="000B72AB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Придомовая территория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72AB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B72AB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9D6F8D" w:rsidP="000B72AB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Входная </w:t>
                  </w:r>
                  <w:r w:rsidR="000B72A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Тамбур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Вестибюль</w:t>
                  </w:r>
                  <w:r w:rsidR="000B72A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подъезда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0B72AB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6F8D" w:rsidRPr="00EE2F58" w:rsidRDefault="000B72AB" w:rsidP="000B72AB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Коммуникации внутренние</w:t>
                  </w:r>
                  <w:r w:rsidR="009D6F8D"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(лифт</w:t>
                  </w:r>
                  <w:r w:rsidR="002C0FF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лестница</w:t>
                  </w:r>
                  <w:r w:rsidR="009D6F8D"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9D6F8D" w:rsidRDefault="009D6F8D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Рекомендуемые мероприятия:</w:t>
            </w:r>
          </w:p>
          <w:p w:rsidR="0000647A" w:rsidRDefault="0000647A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47A" w:rsidRDefault="0000647A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0647A" w:rsidRDefault="0000647A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Техническая возможность установки ППИ:</w:t>
            </w:r>
          </w:p>
          <w:p w:rsidR="002C0FF3" w:rsidRDefault="002C0FF3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0FF3" w:rsidRPr="00EE2F58" w:rsidRDefault="002C0FF3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6F8D" w:rsidRPr="00EE2F58" w:rsidRDefault="009D6F8D" w:rsidP="00AC6CC9">
            <w:pPr>
              <w:spacing w:line="276" w:lineRule="auto"/>
              <w:ind w:right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2F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tbl>
            <w:tblPr>
              <w:tblW w:w="1031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5483"/>
              <w:gridCol w:w="336"/>
              <w:gridCol w:w="4497"/>
            </w:tblGrid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</w:tcPr>
                <w:p w:rsidR="009D6F8D" w:rsidRPr="00EE2F58" w:rsidRDefault="009D6F8D" w:rsidP="00AC6CC9">
                  <w:pPr>
                    <w:keepNext/>
                    <w:spacing w:after="0" w:line="240" w:lineRule="auto"/>
                    <w:ind w:left="585" w:right="283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E2F5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Руководитель рабочей группы по обследованию объекта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Представитель управляющей компании, представитель ТСЖ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left="443"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(должность)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(должность)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left="324"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left="443"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(подпись)                                         (фамилия </w:t>
                  </w:r>
                  <w:proofErr w:type="spellStart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и.о</w:t>
                  </w:r>
                  <w:proofErr w:type="spellEnd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(подпись)                              (фамилия </w:t>
                  </w:r>
                  <w:proofErr w:type="spellStart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и.о</w:t>
                  </w:r>
                  <w:proofErr w:type="spellEnd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.)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</w:tcPr>
                <w:p w:rsidR="009D6F8D" w:rsidRPr="00EE2F58" w:rsidRDefault="009D6F8D" w:rsidP="00AC6CC9">
                  <w:pPr>
                    <w:spacing w:after="0"/>
                    <w:ind w:left="324"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«______» ________________ 20__ г.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«______» ________________ 20__ г.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</w:tcPr>
                <w:p w:rsidR="009D6F8D" w:rsidRPr="00EE2F58" w:rsidRDefault="009D6F8D" w:rsidP="00AC6CC9">
                  <w:pPr>
                    <w:spacing w:after="0"/>
                    <w:ind w:left="585" w:right="283"/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Инспектор Общественной инспекции по делам инвалидов (по согласованию)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</w:tcPr>
                <w:p w:rsidR="009D6F8D" w:rsidRPr="00EE2F58" w:rsidRDefault="009D6F8D" w:rsidP="00AC6CC9">
                  <w:pPr>
                    <w:keepNext/>
                    <w:spacing w:after="0" w:line="240" w:lineRule="auto"/>
                    <w:ind w:right="283"/>
                    <w:jc w:val="center"/>
                    <w:outlineLvl w:val="7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EE2F5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Заявитель</w:t>
                  </w:r>
                </w:p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>С актом ознакомлен, достоверность полученных от меня сведений подтверждаю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(должность)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left="324"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bottom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left="585"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(подпись)                                     (фамилия </w:t>
                  </w:r>
                  <w:proofErr w:type="spellStart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и.о</w:t>
                  </w:r>
                  <w:proofErr w:type="spellEnd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.)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  <w:tcBorders>
                    <w:top w:val="single" w:sz="4" w:space="0" w:color="auto"/>
                  </w:tcBorders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(подпись)                             (фамилия </w:t>
                  </w:r>
                  <w:proofErr w:type="spellStart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и.о</w:t>
                  </w:r>
                  <w:proofErr w:type="spellEnd"/>
                  <w:r w:rsidRPr="00EE2F58">
                    <w:rPr>
                      <w:rFonts w:ascii="Times New Roman" w:hAnsi="Times New Roman" w:cs="Times New Roman"/>
                      <w:sz w:val="20"/>
                      <w:szCs w:val="20"/>
                    </w:rPr>
                    <w:t>.)</w:t>
                  </w:r>
                </w:p>
              </w:tc>
            </w:tr>
            <w:tr w:rsidR="009D6F8D" w:rsidRPr="00EE2F58" w:rsidTr="00AC6CC9">
              <w:trPr>
                <w:jc w:val="center"/>
              </w:trPr>
              <w:tc>
                <w:tcPr>
                  <w:tcW w:w="5483" w:type="dxa"/>
                </w:tcPr>
                <w:p w:rsidR="009D6F8D" w:rsidRPr="00EE2F58" w:rsidRDefault="009D6F8D" w:rsidP="00AC6CC9">
                  <w:pPr>
                    <w:spacing w:after="0"/>
                    <w:ind w:left="324"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«______» ________________ 20__ г.</w:t>
                  </w:r>
                </w:p>
              </w:tc>
              <w:tc>
                <w:tcPr>
                  <w:tcW w:w="336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97" w:type="dxa"/>
                </w:tcPr>
                <w:p w:rsidR="009D6F8D" w:rsidRPr="00EE2F58" w:rsidRDefault="009D6F8D" w:rsidP="00AC6CC9">
                  <w:pPr>
                    <w:spacing w:after="0"/>
                    <w:ind w:right="283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EE2F58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 «______» ________________ 20__ г.</w:t>
                  </w:r>
                </w:p>
              </w:tc>
            </w:tr>
          </w:tbl>
          <w:p w:rsidR="009D6F8D" w:rsidRPr="00EE2F58" w:rsidRDefault="009D6F8D" w:rsidP="00AC6CC9">
            <w:pPr>
              <w:spacing w:line="276" w:lineRule="auto"/>
              <w:ind w:right="283" w:firstLine="851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6F8D" w:rsidRPr="00EE2F58" w:rsidRDefault="009D6F8D" w:rsidP="00AC6CC9">
            <w:pPr>
              <w:spacing w:line="276" w:lineRule="auto"/>
              <w:ind w:left="65" w:right="283" w:firstLine="820"/>
              <w:contextualSpacing/>
              <w:jc w:val="both"/>
              <w:rPr>
                <w:rFonts w:ascii="Times New Roman" w:eastAsiaTheme="minorEastAsia" w:hAnsi="Times New Roman" w:cs="Times New Roman"/>
                <w:noProof/>
                <w:kern w:val="24"/>
                <w:sz w:val="20"/>
                <w:szCs w:val="20"/>
              </w:rPr>
            </w:pPr>
          </w:p>
        </w:tc>
      </w:tr>
    </w:tbl>
    <w:p w:rsidR="009D6F8D" w:rsidRPr="00EE2F58" w:rsidRDefault="009D6F8D" w:rsidP="001C526C">
      <w:pPr>
        <w:spacing w:after="0" w:line="276" w:lineRule="auto"/>
        <w:ind w:firstLine="851"/>
        <w:contextualSpacing/>
        <w:jc w:val="right"/>
        <w:rPr>
          <w:sz w:val="20"/>
          <w:szCs w:val="20"/>
        </w:rPr>
      </w:pPr>
    </w:p>
    <w:p w:rsidR="001C526C" w:rsidRPr="00EE2F58" w:rsidRDefault="001C526C" w:rsidP="001C526C">
      <w:pPr>
        <w:spacing w:after="0" w:line="276" w:lineRule="auto"/>
        <w:ind w:firstLine="851"/>
        <w:contextualSpacing/>
        <w:jc w:val="right"/>
        <w:rPr>
          <w:sz w:val="20"/>
          <w:szCs w:val="20"/>
        </w:rPr>
      </w:pPr>
    </w:p>
    <w:p w:rsidR="00B0739B" w:rsidRPr="00EE2F58" w:rsidRDefault="00B0739B">
      <w:pPr>
        <w:rPr>
          <w:sz w:val="20"/>
          <w:szCs w:val="20"/>
        </w:rPr>
      </w:pPr>
    </w:p>
    <w:sectPr w:rsidR="00B0739B" w:rsidRPr="00EE2F58" w:rsidSect="00230F3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830"/>
    <w:multiLevelType w:val="multilevel"/>
    <w:tmpl w:val="27AC674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F55256"/>
    <w:multiLevelType w:val="hybridMultilevel"/>
    <w:tmpl w:val="D7EC0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5120B"/>
    <w:multiLevelType w:val="hybridMultilevel"/>
    <w:tmpl w:val="A8565FDA"/>
    <w:lvl w:ilvl="0" w:tplc="92E00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EB4C9C"/>
    <w:multiLevelType w:val="hybridMultilevel"/>
    <w:tmpl w:val="E0281078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74A22"/>
    <w:multiLevelType w:val="hybridMultilevel"/>
    <w:tmpl w:val="80829EE2"/>
    <w:lvl w:ilvl="0" w:tplc="92E00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8F305C"/>
    <w:multiLevelType w:val="hybridMultilevel"/>
    <w:tmpl w:val="D85A8AA6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D4B31"/>
    <w:multiLevelType w:val="hybridMultilevel"/>
    <w:tmpl w:val="887A2488"/>
    <w:lvl w:ilvl="0" w:tplc="1A1299D2">
      <w:start w:val="1"/>
      <w:numFmt w:val="decimal"/>
      <w:lvlText w:val="%1."/>
      <w:lvlJc w:val="left"/>
      <w:pPr>
        <w:ind w:left="420" w:hanging="360"/>
      </w:pPr>
      <w:rPr>
        <w:rFonts w:asciiTheme="minorHAnsi" w:hAnsiTheme="minorHAnsi"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C890D56"/>
    <w:multiLevelType w:val="hybridMultilevel"/>
    <w:tmpl w:val="9AD67E44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9F3FFF"/>
    <w:multiLevelType w:val="hybridMultilevel"/>
    <w:tmpl w:val="26FA9B74"/>
    <w:lvl w:ilvl="0" w:tplc="92E003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E136B7"/>
    <w:multiLevelType w:val="hybridMultilevel"/>
    <w:tmpl w:val="CF4ACDF2"/>
    <w:lvl w:ilvl="0" w:tplc="26D03D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E32DA9"/>
    <w:multiLevelType w:val="hybridMultilevel"/>
    <w:tmpl w:val="EF4A9A6E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8F6D40"/>
    <w:multiLevelType w:val="hybridMultilevel"/>
    <w:tmpl w:val="A2CE6702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C0015"/>
    <w:multiLevelType w:val="hybridMultilevel"/>
    <w:tmpl w:val="91609E28"/>
    <w:lvl w:ilvl="0" w:tplc="29561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5"/>
  </w:num>
  <w:num w:numId="4">
    <w:abstractNumId w:val="10"/>
  </w:num>
  <w:num w:numId="5">
    <w:abstractNumId w:val="7"/>
  </w:num>
  <w:num w:numId="6">
    <w:abstractNumId w:val="12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E85"/>
    <w:rsid w:val="0000647A"/>
    <w:rsid w:val="00087E85"/>
    <w:rsid w:val="00096D37"/>
    <w:rsid w:val="000B72AB"/>
    <w:rsid w:val="001240A1"/>
    <w:rsid w:val="001C526C"/>
    <w:rsid w:val="001D6521"/>
    <w:rsid w:val="001F6054"/>
    <w:rsid w:val="00230F3D"/>
    <w:rsid w:val="002A4736"/>
    <w:rsid w:val="002B02B4"/>
    <w:rsid w:val="002C0FF3"/>
    <w:rsid w:val="00331B9F"/>
    <w:rsid w:val="00371C69"/>
    <w:rsid w:val="00510D72"/>
    <w:rsid w:val="0053168D"/>
    <w:rsid w:val="005D5C54"/>
    <w:rsid w:val="006951AC"/>
    <w:rsid w:val="0072621E"/>
    <w:rsid w:val="00783856"/>
    <w:rsid w:val="00880765"/>
    <w:rsid w:val="008A0C72"/>
    <w:rsid w:val="00933300"/>
    <w:rsid w:val="00935696"/>
    <w:rsid w:val="009D6F8D"/>
    <w:rsid w:val="00A055EF"/>
    <w:rsid w:val="00A41974"/>
    <w:rsid w:val="00AC6CC9"/>
    <w:rsid w:val="00AF124E"/>
    <w:rsid w:val="00B0739B"/>
    <w:rsid w:val="00C5451B"/>
    <w:rsid w:val="00CB3E3C"/>
    <w:rsid w:val="00D01E3F"/>
    <w:rsid w:val="00D21BA4"/>
    <w:rsid w:val="00D44498"/>
    <w:rsid w:val="00DF2527"/>
    <w:rsid w:val="00E05685"/>
    <w:rsid w:val="00EE2F58"/>
    <w:rsid w:val="00EF5617"/>
    <w:rsid w:val="00F35306"/>
    <w:rsid w:val="00F43013"/>
    <w:rsid w:val="00F9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F8D"/>
    <w:pPr>
      <w:ind w:left="720"/>
      <w:contextualSpacing/>
    </w:pPr>
  </w:style>
  <w:style w:type="paragraph" w:customStyle="1" w:styleId="ConsPlusNormal">
    <w:name w:val="ConsPlusNormal"/>
    <w:rsid w:val="00D444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F8D"/>
    <w:pPr>
      <w:ind w:left="720"/>
      <w:contextualSpacing/>
    </w:pPr>
  </w:style>
  <w:style w:type="paragraph" w:customStyle="1" w:styleId="ConsPlusNormal">
    <w:name w:val="ConsPlusNormal"/>
    <w:rsid w:val="00D444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96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D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9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56590596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rant.ru/products/ipo/prime/doc/5659059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5B26B-09A1-4717-83F0-DE6325E02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Вера Осиновская</dc:creator>
  <cp:lastModifiedBy>Рекик Ольга Алексеевна</cp:lastModifiedBy>
  <cp:revision>8</cp:revision>
  <cp:lastPrinted>2019-01-21T08:04:00Z</cp:lastPrinted>
  <dcterms:created xsi:type="dcterms:W3CDTF">2017-06-28T09:40:00Z</dcterms:created>
  <dcterms:modified xsi:type="dcterms:W3CDTF">2019-01-21T08:05:00Z</dcterms:modified>
</cp:coreProperties>
</file>